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28A" w:rsidRPr="004C3C14" w:rsidRDefault="0000128A" w:rsidP="004C3C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3C14">
        <w:rPr>
          <w:rFonts w:ascii="Times New Roman" w:hAnsi="Times New Roman" w:cs="Times New Roman"/>
          <w:b/>
          <w:sz w:val="24"/>
          <w:szCs w:val="24"/>
        </w:rPr>
        <w:t>Аннотация к рабочим программам воспитателей.</w:t>
      </w:r>
    </w:p>
    <w:p w:rsidR="0000128A" w:rsidRPr="004C3C14" w:rsidRDefault="0000128A">
      <w:pPr>
        <w:rPr>
          <w:rFonts w:ascii="Times New Roman" w:hAnsi="Times New Roman" w:cs="Times New Roman"/>
          <w:sz w:val="24"/>
          <w:szCs w:val="24"/>
        </w:rPr>
      </w:pPr>
      <w:r w:rsidRPr="004C3C14">
        <w:rPr>
          <w:rFonts w:ascii="Times New Roman" w:hAnsi="Times New Roman" w:cs="Times New Roman"/>
          <w:sz w:val="24"/>
          <w:szCs w:val="24"/>
        </w:rPr>
        <w:t xml:space="preserve"> Рабочие программы воспитателей все возрастных групп разработаны в соответствии с ФГОС ДО, а также реализуемыми в ДОУ Основной образовательной программой дошкольного образования, Адаптированной основной образовательной программой дошкольного образования детей с ТНР. </w:t>
      </w:r>
    </w:p>
    <w:p w:rsidR="0000128A" w:rsidRPr="004C3C14" w:rsidRDefault="0000128A">
      <w:pPr>
        <w:rPr>
          <w:rFonts w:ascii="Times New Roman" w:hAnsi="Times New Roman" w:cs="Times New Roman"/>
          <w:sz w:val="24"/>
          <w:szCs w:val="24"/>
        </w:rPr>
      </w:pPr>
      <w:r w:rsidRPr="004C3C14">
        <w:rPr>
          <w:rFonts w:ascii="Times New Roman" w:hAnsi="Times New Roman" w:cs="Times New Roman"/>
          <w:sz w:val="24"/>
          <w:szCs w:val="24"/>
        </w:rPr>
        <w:t xml:space="preserve">Рабочая программа воспитателя определяет содержание и организацию </w:t>
      </w:r>
      <w:proofErr w:type="spellStart"/>
      <w:r w:rsidRPr="004C3C14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4C3C14">
        <w:rPr>
          <w:rFonts w:ascii="Times New Roman" w:hAnsi="Times New Roman" w:cs="Times New Roman"/>
          <w:sz w:val="24"/>
          <w:szCs w:val="24"/>
        </w:rPr>
        <w:t xml:space="preserve">-образовательного и коррекционно-развивающего процесса, направленного на создание условий для формирования общей культуры, развитие интеллектуальных, физических и личностных качеств, формирование предпосылок учебной деятельности, обеспечивающих социальную успешность, сохранение и укрепление здоровья детей дошкольного возраста. </w:t>
      </w:r>
    </w:p>
    <w:p w:rsidR="0000128A" w:rsidRPr="004C3C14" w:rsidRDefault="0000128A">
      <w:pPr>
        <w:rPr>
          <w:rFonts w:ascii="Times New Roman" w:hAnsi="Times New Roman" w:cs="Times New Roman"/>
          <w:sz w:val="24"/>
          <w:szCs w:val="24"/>
        </w:rPr>
      </w:pPr>
      <w:r w:rsidRPr="004C3C14">
        <w:rPr>
          <w:rFonts w:ascii="Times New Roman" w:hAnsi="Times New Roman" w:cs="Times New Roman"/>
          <w:sz w:val="24"/>
          <w:szCs w:val="24"/>
        </w:rPr>
        <w:t>Содержание Рабочей программы воспитателя включает в себя совокупность пяти образовательных областей, которые обеспечивают разностороннее развитие детей от 2 до 7 лет с учётом их возрастных и индивидуальных особенностей по направлениям: социально-коммуникативное, познавательное, художественно</w:t>
      </w:r>
      <w:r w:rsidRPr="004C3C14">
        <w:rPr>
          <w:rFonts w:ascii="Times New Roman" w:hAnsi="Times New Roman" w:cs="Times New Roman"/>
          <w:sz w:val="24"/>
          <w:szCs w:val="24"/>
        </w:rPr>
        <w:t>-</w:t>
      </w:r>
      <w:r w:rsidRPr="004C3C14">
        <w:rPr>
          <w:rFonts w:ascii="Times New Roman" w:hAnsi="Times New Roman" w:cs="Times New Roman"/>
          <w:sz w:val="24"/>
          <w:szCs w:val="24"/>
        </w:rPr>
        <w:t xml:space="preserve">эстетическое, речевое и физическое развитие, а также профессиональную коррекцию имеющихся у детей нарушений. </w:t>
      </w:r>
    </w:p>
    <w:p w:rsidR="0000128A" w:rsidRPr="004C3C14" w:rsidRDefault="0000128A">
      <w:pPr>
        <w:rPr>
          <w:rFonts w:ascii="Times New Roman" w:hAnsi="Times New Roman" w:cs="Times New Roman"/>
          <w:sz w:val="24"/>
          <w:szCs w:val="24"/>
        </w:rPr>
      </w:pPr>
      <w:r w:rsidRPr="004C3C14">
        <w:rPr>
          <w:rFonts w:ascii="Times New Roman" w:hAnsi="Times New Roman" w:cs="Times New Roman"/>
          <w:sz w:val="24"/>
          <w:szCs w:val="24"/>
        </w:rPr>
        <w:t>Рабочая программа воспитателя состоит из</w:t>
      </w:r>
      <w:bookmarkStart w:id="0" w:name="_GoBack"/>
      <w:bookmarkEnd w:id="0"/>
      <w:r w:rsidRPr="004C3C14">
        <w:rPr>
          <w:rFonts w:ascii="Times New Roman" w:hAnsi="Times New Roman" w:cs="Times New Roman"/>
          <w:sz w:val="24"/>
          <w:szCs w:val="24"/>
        </w:rPr>
        <w:t xml:space="preserve"> трёх основных разделов: целевого, содержательного и организационного. </w:t>
      </w:r>
    </w:p>
    <w:p w:rsidR="0000128A" w:rsidRPr="004C3C14" w:rsidRDefault="0000128A">
      <w:pPr>
        <w:rPr>
          <w:rFonts w:ascii="Times New Roman" w:hAnsi="Times New Roman" w:cs="Times New Roman"/>
          <w:sz w:val="24"/>
          <w:szCs w:val="24"/>
        </w:rPr>
      </w:pPr>
      <w:r w:rsidRPr="004C3C14">
        <w:rPr>
          <w:rFonts w:ascii="Times New Roman" w:hAnsi="Times New Roman" w:cs="Times New Roman"/>
          <w:sz w:val="24"/>
          <w:szCs w:val="24"/>
        </w:rPr>
        <w:t xml:space="preserve">Целевой раздел содержит пояснительную записку, в которой отражены цель и задачи реализации рабочей программы, возрастные и индивидуальные особенности контингента воспитанников (в </w:t>
      </w:r>
      <w:proofErr w:type="spellStart"/>
      <w:r w:rsidRPr="004C3C14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4C3C14">
        <w:rPr>
          <w:rFonts w:ascii="Times New Roman" w:hAnsi="Times New Roman" w:cs="Times New Roman"/>
          <w:sz w:val="24"/>
          <w:szCs w:val="24"/>
        </w:rPr>
        <w:t xml:space="preserve">. описание особенностей детей с ослабленным здоровьем, с фонетико-фонематическим недоразвитием речи, с общим недоразвитием речи), описание социокультурных особенностей осуществления образовательной деятельности. Принципы и подходы, описанные в целевом разделе, обеспечивают единство задач образовательного процесса, интеграцию образовательных областей. В целевом разделе представлена система мониторинга, основанная на методике наблюдения, включающая: педагогические наблюдения, связанные с оценкой эффективности педагогических действий, с целью их дальнейшей оптимизации. </w:t>
      </w:r>
    </w:p>
    <w:p w:rsidR="0000128A" w:rsidRPr="004C3C14" w:rsidRDefault="0000128A">
      <w:pPr>
        <w:rPr>
          <w:rFonts w:ascii="Times New Roman" w:hAnsi="Times New Roman" w:cs="Times New Roman"/>
          <w:sz w:val="24"/>
          <w:szCs w:val="24"/>
        </w:rPr>
      </w:pPr>
      <w:r w:rsidRPr="004C3C14">
        <w:rPr>
          <w:rFonts w:ascii="Times New Roman" w:hAnsi="Times New Roman" w:cs="Times New Roman"/>
          <w:sz w:val="24"/>
          <w:szCs w:val="24"/>
        </w:rPr>
        <w:t>В содержатель</w:t>
      </w:r>
      <w:r w:rsidRPr="004C3C14">
        <w:rPr>
          <w:rFonts w:ascii="Times New Roman" w:hAnsi="Times New Roman" w:cs="Times New Roman"/>
          <w:sz w:val="24"/>
          <w:szCs w:val="24"/>
        </w:rPr>
        <w:t>ном разделе представлено общее с</w:t>
      </w:r>
      <w:r w:rsidRPr="004C3C14">
        <w:rPr>
          <w:rFonts w:ascii="Times New Roman" w:hAnsi="Times New Roman" w:cs="Times New Roman"/>
          <w:sz w:val="24"/>
          <w:szCs w:val="24"/>
        </w:rPr>
        <w:t>одержание рабочих программ. Задачи психолого-педагогической работы по формированию интеллектуальных, физических и личностных качеств решаются в ходе освоения пяти образовательных областей. В обязательной части программы представлены формы, методы по реализации задач через совместную деятельность взрослых и детей, самостоятельную деятельность детей не только в рамках непрерывной образовательной деятельности, но и при проведении режимных моментов в соответствии со спецификой дошкольного образования, через взаимодействие с семьями воспитанников. В Рабочей программе воспитателя группы компенсирующей направленности описывается коррекционно-развивающая работа с детьми ОНР, в Рабочей программе воспитателя группы оздоровительной направленности описывается профилактическая работа с детьми с ослабленным здоровьем, в Рабочей программе воспитателя группы общеразвивающей направленности описывается коррекционно</w:t>
      </w:r>
      <w:r w:rsidRPr="004C3C14">
        <w:rPr>
          <w:rFonts w:ascii="Times New Roman" w:hAnsi="Times New Roman" w:cs="Times New Roman"/>
          <w:sz w:val="24"/>
          <w:szCs w:val="24"/>
        </w:rPr>
        <w:t>-</w:t>
      </w:r>
      <w:r w:rsidRPr="004C3C14">
        <w:rPr>
          <w:rFonts w:ascii="Times New Roman" w:hAnsi="Times New Roman" w:cs="Times New Roman"/>
          <w:sz w:val="24"/>
          <w:szCs w:val="24"/>
        </w:rPr>
        <w:t xml:space="preserve">развивающая работа с детьми ФФНР. Также подробно описывается система взаимодействия воспитателей и специалистов. </w:t>
      </w:r>
    </w:p>
    <w:p w:rsidR="0000128A" w:rsidRPr="004C3C14" w:rsidRDefault="0000128A">
      <w:pPr>
        <w:rPr>
          <w:rFonts w:ascii="Times New Roman" w:hAnsi="Times New Roman" w:cs="Times New Roman"/>
          <w:sz w:val="24"/>
          <w:szCs w:val="24"/>
        </w:rPr>
      </w:pPr>
      <w:r w:rsidRPr="004C3C14">
        <w:rPr>
          <w:rFonts w:ascii="Times New Roman" w:hAnsi="Times New Roman" w:cs="Times New Roman"/>
          <w:sz w:val="24"/>
          <w:szCs w:val="24"/>
        </w:rPr>
        <w:t>Организационный раздел включает описание материально-технических и учебно-методических условий, а также описание развивающей предметно</w:t>
      </w:r>
      <w:r w:rsidRPr="004C3C14">
        <w:rPr>
          <w:rFonts w:ascii="Times New Roman" w:hAnsi="Times New Roman" w:cs="Times New Roman"/>
          <w:sz w:val="24"/>
          <w:szCs w:val="24"/>
        </w:rPr>
        <w:t>-</w:t>
      </w:r>
      <w:r w:rsidRPr="004C3C14">
        <w:rPr>
          <w:rFonts w:ascii="Times New Roman" w:hAnsi="Times New Roman" w:cs="Times New Roman"/>
          <w:sz w:val="24"/>
          <w:szCs w:val="24"/>
        </w:rPr>
        <w:t xml:space="preserve">пространственной </w:t>
      </w:r>
      <w:r w:rsidRPr="004C3C14">
        <w:rPr>
          <w:rFonts w:ascii="Times New Roman" w:hAnsi="Times New Roman" w:cs="Times New Roman"/>
          <w:sz w:val="24"/>
          <w:szCs w:val="24"/>
        </w:rPr>
        <w:lastRenderedPageBreak/>
        <w:t>среды в группе. Организация пребывания детей в группе и учебная нагрузка представлены в виде режимов дня на холодный и теплый период времени и расписания занятий.</w:t>
      </w:r>
    </w:p>
    <w:p w:rsidR="0000128A" w:rsidRPr="004C3C14" w:rsidRDefault="0000128A">
      <w:pPr>
        <w:rPr>
          <w:rFonts w:ascii="Times New Roman" w:hAnsi="Times New Roman" w:cs="Times New Roman"/>
          <w:sz w:val="24"/>
          <w:szCs w:val="24"/>
        </w:rPr>
      </w:pPr>
      <w:r w:rsidRPr="004C3C14">
        <w:rPr>
          <w:rFonts w:ascii="Times New Roman" w:hAnsi="Times New Roman" w:cs="Times New Roman"/>
          <w:sz w:val="24"/>
          <w:szCs w:val="24"/>
        </w:rPr>
        <w:t xml:space="preserve"> Рабочая программа воспитателей содержит план работы в летний период, план культурно-досуговой деятельности, лексические темы и т.д. </w:t>
      </w:r>
    </w:p>
    <w:p w:rsidR="000C5672" w:rsidRPr="004C3C14" w:rsidRDefault="0000128A">
      <w:pPr>
        <w:rPr>
          <w:rFonts w:ascii="Times New Roman" w:hAnsi="Times New Roman" w:cs="Times New Roman"/>
          <w:sz w:val="24"/>
          <w:szCs w:val="24"/>
        </w:rPr>
      </w:pPr>
      <w:r w:rsidRPr="004C3C14">
        <w:rPr>
          <w:rFonts w:ascii="Times New Roman" w:hAnsi="Times New Roman" w:cs="Times New Roman"/>
          <w:sz w:val="24"/>
          <w:szCs w:val="24"/>
        </w:rPr>
        <w:t>Срок реализации Рабочей программы воспитателя 1 год в каждой возрастной группе.</w:t>
      </w:r>
    </w:p>
    <w:sectPr w:rsidR="000C5672" w:rsidRPr="004C3C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28A"/>
    <w:rsid w:val="0000128A"/>
    <w:rsid w:val="000C5672"/>
    <w:rsid w:val="004C3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6D100"/>
  <w15:chartTrackingRefBased/>
  <w15:docId w15:val="{C9ABBEF3-DDE7-4E1E-8A21-A41696F22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</dc:creator>
  <cp:keywords/>
  <dc:description/>
  <cp:lastModifiedBy>Viktor</cp:lastModifiedBy>
  <cp:revision>2</cp:revision>
  <dcterms:created xsi:type="dcterms:W3CDTF">2021-09-07T12:15:00Z</dcterms:created>
  <dcterms:modified xsi:type="dcterms:W3CDTF">2021-09-07T12:20:00Z</dcterms:modified>
</cp:coreProperties>
</file>