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i/>
          <w:iCs/>
          <w:color w:val="232323"/>
          <w:sz w:val="32"/>
          <w:szCs w:val="32"/>
        </w:rPr>
      </w:pPr>
      <w:r w:rsidRPr="006B0F05">
        <w:rPr>
          <w:rStyle w:val="c8"/>
          <w:b/>
          <w:i/>
          <w:iCs/>
          <w:color w:val="232323"/>
          <w:sz w:val="32"/>
          <w:szCs w:val="32"/>
        </w:rPr>
        <w:t>Консультация для родителей</w:t>
      </w:r>
    </w:p>
    <w:p w:rsidR="006B0F05" w:rsidRPr="006B0F05" w:rsidRDefault="006B0F05" w:rsidP="006B0F05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6B0F05" w:rsidRDefault="006B0F05" w:rsidP="006B0F05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232323"/>
          <w:sz w:val="28"/>
          <w:szCs w:val="28"/>
        </w:rPr>
      </w:pPr>
      <w:r>
        <w:rPr>
          <w:rStyle w:val="c3"/>
          <w:b/>
          <w:bCs/>
          <w:color w:val="232323"/>
          <w:sz w:val="28"/>
          <w:szCs w:val="28"/>
        </w:rPr>
        <w:t>Зачем нужен педагог-психолог в детском саду?</w:t>
      </w:r>
    </w:p>
    <w:p w:rsidR="006B0F05" w:rsidRDefault="006B0F05" w:rsidP="006B0F05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Психологи в детском саду помогают детям быстрее адаптироваться к детскому саду, к новому коллективу сверстников и воспитателям, консультируют родителей относительно поведения, развития и воспитания детей. 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Главное не «упустить» малыша, трудности которого находятся «на грани нормы», чтобы всем вместе родителям и специалистам помочь ребенку справиться с ними еще до школы.</w:t>
      </w:r>
    </w:p>
    <w:p w:rsidR="00497B67" w:rsidRPr="00497B67" w:rsidRDefault="006B0F05" w:rsidP="00497B67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232323"/>
          <w:sz w:val="28"/>
          <w:szCs w:val="28"/>
        </w:rPr>
      </w:pPr>
      <w:r>
        <w:rPr>
          <w:rStyle w:val="c4"/>
          <w:color w:val="232323"/>
          <w:sz w:val="28"/>
          <w:szCs w:val="28"/>
        </w:rPr>
        <w:t>Основная задача работы педагога-психолога — сделать жизнь ребенка в детском саду удобной, комфортной, прежде всего с точки зрения детской психики, индивидуальных особенностей ее развития. Педагог-психолог помогает обеспечить психологические условия для охраны здоровья и развития личности детей.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Педагог-психолог ведет работу в дошкольном учреждении   по следующим направлениям: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3"/>
          <w:b/>
          <w:bCs/>
          <w:color w:val="232323"/>
          <w:sz w:val="28"/>
          <w:szCs w:val="28"/>
        </w:rPr>
        <w:t>Первое – это консультации.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 Консультации «по запросу» — любые проблемы, которые волнуют близких ребенка.  Педагог-психолог поможет родителям ребенка найти и объяснить скрытые причины некоторых детских неудач, поступков и особенностей поведения. А также подскажет родителям, как надо общаться со своими детьми, чтобы изменения поведения закреплялись в желательном направлении. 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Психологическое консультирование в ДОУ проводится с родителями по поводу проблем ребёнка, особенностей его развития.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Консультирование может быть, как плановым, так и внезапным для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232323"/>
          <w:sz w:val="28"/>
          <w:szCs w:val="28"/>
        </w:rPr>
      </w:pPr>
      <w:r>
        <w:rPr>
          <w:rStyle w:val="c4"/>
          <w:color w:val="232323"/>
          <w:sz w:val="28"/>
          <w:szCs w:val="28"/>
        </w:rPr>
        <w:t>решения внезапно возникших вопросов. </w:t>
      </w:r>
    </w:p>
    <w:p w:rsidR="00497B67" w:rsidRDefault="00497B67" w:rsidP="006B0F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3"/>
          <w:b/>
          <w:bCs/>
          <w:color w:val="232323"/>
          <w:sz w:val="28"/>
          <w:szCs w:val="28"/>
        </w:rPr>
        <w:t>Второе направление – это диагностика.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Плановая диагностика по возрасту проводится для того, чтобы определить уровень развития высших психических функций и эмоциональное состояние ребенка — чтобы помочь ему, если есть какие-то проблемы. Психика ребенка пластична, поэтому один развивается быстрее, другой медленнее.  И нет одинаковых детей: есть агрессивные, есть импульсивные, есть тревожные. Чтобы помочь детям психолог проводит игровые коррекционно-развивающие занятия.</w:t>
      </w:r>
    </w:p>
    <w:p w:rsidR="006B0F05" w:rsidRDefault="00FC7150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 Помимо плановой диагностики</w:t>
      </w:r>
      <w:r w:rsidR="006B0F05">
        <w:rPr>
          <w:rStyle w:val="c4"/>
          <w:color w:val="232323"/>
          <w:sz w:val="28"/>
          <w:szCs w:val="28"/>
        </w:rPr>
        <w:t>, проводятся и «ситуативные» исследования. Например, появились у ребенка страхи</w:t>
      </w:r>
      <w:r w:rsidR="00DF3BF0">
        <w:rPr>
          <w:rStyle w:val="c4"/>
          <w:color w:val="232323"/>
          <w:sz w:val="28"/>
          <w:szCs w:val="28"/>
        </w:rPr>
        <w:t>, развелись родители…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 Отдельный вид диагностики, которую проводит педагог-психолог, — это комплексная оценка готовности ребенка к школе. В первую очередь, это нужно чтобы помочь ребенку, если он будет не совсем готов к школе.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Психолог сможет подсказать, на что именно нужно будет обратить внимание.</w:t>
      </w:r>
      <w:bookmarkStart w:id="0" w:name="_GoBack"/>
      <w:bookmarkEnd w:id="0"/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3"/>
          <w:b/>
          <w:bCs/>
          <w:color w:val="232323"/>
          <w:sz w:val="28"/>
          <w:szCs w:val="28"/>
        </w:rPr>
        <w:lastRenderedPageBreak/>
        <w:t>Третье направление – это коррекционно-развивающая работа.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Педагог-психолог ведет коррекционную работу. Дети, как известно, все разные. Один ребенок развивается быстрее, другой медленнее. Психические процессы тоже формируются скачкообразно. И порой бывает, что развитие какой-то психической функции нужно чуть-чуть подтолкнуть, чтобы наладилось нормальное усвоение знаний или поведение.</w:t>
      </w:r>
    </w:p>
    <w:p w:rsidR="006B0F05" w:rsidRDefault="006B0F05" w:rsidP="00FC7150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Style w:val="c4"/>
          <w:color w:val="232323"/>
          <w:sz w:val="28"/>
          <w:szCs w:val="28"/>
        </w:rPr>
      </w:pPr>
      <w:r>
        <w:rPr>
          <w:rStyle w:val="c4"/>
          <w:color w:val="232323"/>
          <w:sz w:val="28"/>
          <w:szCs w:val="28"/>
        </w:rPr>
        <w:t>С этой целью психолог планирует и проводит с ребенком коррекционные занятия, при проведении которых, используются программы, составле</w:t>
      </w:r>
      <w:r w:rsidR="00FC7150">
        <w:rPr>
          <w:rStyle w:val="c4"/>
          <w:color w:val="232323"/>
          <w:sz w:val="28"/>
          <w:szCs w:val="28"/>
        </w:rPr>
        <w:t>нные специалистами.</w:t>
      </w:r>
    </w:p>
    <w:p w:rsidR="00497B67" w:rsidRDefault="00497B67" w:rsidP="00497B6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E32C8E">
            <wp:extent cx="2042160" cy="198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</w:rPr>
        <w:drawing>
          <wp:inline distT="0" distB="0" distL="0" distR="0" wp14:anchorId="32C7C6C7" wp14:editId="3293ADD3">
            <wp:extent cx="3657600" cy="188175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09" b="12201"/>
                    <a:stretch/>
                  </pic:blipFill>
                  <pic:spPr bwMode="auto">
                    <a:xfrm>
                      <a:off x="0" y="0"/>
                      <a:ext cx="3659606" cy="1882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3"/>
          <w:b/>
          <w:bCs/>
          <w:color w:val="232323"/>
          <w:sz w:val="28"/>
          <w:szCs w:val="28"/>
        </w:rPr>
        <w:t>Четвертое направление – это психологическое просвещение и психологическая профилактика.</w:t>
      </w:r>
    </w:p>
    <w:p w:rsidR="006B0F05" w:rsidRDefault="006B0F05" w:rsidP="006B0F05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>
        <w:rPr>
          <w:rStyle w:val="c4"/>
          <w:color w:val="232323"/>
          <w:sz w:val="28"/>
          <w:szCs w:val="28"/>
        </w:rPr>
        <w:t>Психологическое просвещение носит профилактический, т.е. предупреждающий характер. Основным средством развития детей служит информированность участников воспитательно-образовательного процесса родителей и педагогов, повышение их психолого-педагогической культуры. С этой целью психологом ДОУ проводятся тематические беседы и консультации как индивидуальные, так и групповые в очной и заочной форме. Также психолог заботится о создании психологически благоприятного климата в ДОУ. Особое внимание уделяется стилю взаимодействия взрослых и детей.</w:t>
      </w:r>
    </w:p>
    <w:p w:rsidR="006B0F05" w:rsidRPr="00497B67" w:rsidRDefault="006B0F05" w:rsidP="00497B67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Style w:val="c4"/>
          <w:color w:val="000000"/>
        </w:rPr>
      </w:pPr>
      <w:r>
        <w:rPr>
          <w:rStyle w:val="c4"/>
          <w:color w:val="232323"/>
          <w:sz w:val="28"/>
          <w:szCs w:val="28"/>
        </w:rPr>
        <w:t xml:space="preserve">Таким образом, в детском саду педагог-психолог присутствует в первую очередь для того, чтобы всеми сторонами </w:t>
      </w:r>
      <w:r w:rsidR="00497B67">
        <w:rPr>
          <w:rStyle w:val="c4"/>
          <w:color w:val="232323"/>
          <w:sz w:val="28"/>
          <w:szCs w:val="28"/>
        </w:rPr>
        <w:t>«соблюдались интересы ребенка».</w:t>
      </w:r>
    </w:p>
    <w:p w:rsidR="00497B67" w:rsidRDefault="00497B67" w:rsidP="00497B67">
      <w:pPr>
        <w:pStyle w:val="c0"/>
        <w:shd w:val="clear" w:color="auto" w:fill="FFFFFF"/>
        <w:spacing w:before="0" w:beforeAutospacing="0" w:after="0" w:afterAutospacing="0"/>
        <w:rPr>
          <w:rStyle w:val="c4"/>
          <w:color w:val="232323"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F7626E" wp14:editId="1690502C">
            <wp:extent cx="2628900" cy="19036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59" t="2281" r="16942" b="13910"/>
                    <a:stretch/>
                  </pic:blipFill>
                  <pic:spPr bwMode="auto">
                    <a:xfrm>
                      <a:off x="0" y="0"/>
                      <a:ext cx="2633547" cy="190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41489E6" wp14:editId="45E92A2C">
            <wp:extent cx="1781175" cy="2143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93" t="26511" r="35222" b="9350"/>
                    <a:stretch/>
                  </pic:blipFill>
                  <pic:spPr bwMode="auto"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7B2" w:rsidRPr="00497B67" w:rsidRDefault="006B0F05" w:rsidP="00497B67">
      <w:pPr>
        <w:pStyle w:val="c0"/>
        <w:shd w:val="clear" w:color="auto" w:fill="FFFFFF"/>
        <w:spacing w:before="0" w:beforeAutospacing="0" w:after="0" w:afterAutospacing="0"/>
        <w:ind w:firstLine="850"/>
        <w:jc w:val="right"/>
        <w:rPr>
          <w:color w:val="232323"/>
          <w:sz w:val="28"/>
          <w:szCs w:val="28"/>
        </w:rPr>
      </w:pPr>
      <w:r>
        <w:rPr>
          <w:rStyle w:val="c4"/>
          <w:color w:val="232323"/>
          <w:sz w:val="28"/>
          <w:szCs w:val="28"/>
        </w:rPr>
        <w:t>Подготовила</w:t>
      </w:r>
      <w:r w:rsidR="00FC7150">
        <w:rPr>
          <w:rStyle w:val="c4"/>
          <w:color w:val="232323"/>
          <w:sz w:val="28"/>
          <w:szCs w:val="28"/>
        </w:rPr>
        <w:t>:</w:t>
      </w:r>
      <w:r>
        <w:rPr>
          <w:rStyle w:val="c4"/>
          <w:color w:val="232323"/>
          <w:sz w:val="28"/>
          <w:szCs w:val="28"/>
        </w:rPr>
        <w:t xml:space="preserve"> педа</w:t>
      </w:r>
      <w:r w:rsidR="00FC7150">
        <w:rPr>
          <w:rStyle w:val="c4"/>
          <w:color w:val="232323"/>
          <w:sz w:val="28"/>
          <w:szCs w:val="28"/>
        </w:rPr>
        <w:t>гог-психолог,</w:t>
      </w:r>
      <w:r>
        <w:rPr>
          <w:rStyle w:val="c4"/>
          <w:color w:val="232323"/>
          <w:sz w:val="28"/>
          <w:szCs w:val="28"/>
        </w:rPr>
        <w:t xml:space="preserve"> Ковалева В.О. </w:t>
      </w:r>
    </w:p>
    <w:sectPr w:rsidR="008917B2" w:rsidRPr="0049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E5"/>
    <w:rsid w:val="001E76E5"/>
    <w:rsid w:val="00497B67"/>
    <w:rsid w:val="006B0F05"/>
    <w:rsid w:val="008917B2"/>
    <w:rsid w:val="00DF3BF0"/>
    <w:rsid w:val="00FC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061CAF-9F34-4336-B1E7-4EAD055F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B0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B0F05"/>
  </w:style>
  <w:style w:type="paragraph" w:customStyle="1" w:styleId="c9">
    <w:name w:val="c9"/>
    <w:basedOn w:val="a"/>
    <w:rsid w:val="006B0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0F05"/>
  </w:style>
  <w:style w:type="character" w:customStyle="1" w:styleId="c4">
    <w:name w:val="c4"/>
    <w:basedOn w:val="a0"/>
    <w:rsid w:val="006B0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2022-11-24T10:18:00Z</dcterms:created>
  <dcterms:modified xsi:type="dcterms:W3CDTF">2022-11-24T10:47:00Z</dcterms:modified>
</cp:coreProperties>
</file>