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3" w:rsidRPr="00450643" w:rsidRDefault="00450643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50643">
        <w:rPr>
          <w:rFonts w:ascii="Times New Roman" w:hAnsi="Times New Roman" w:cs="Times New Roman"/>
          <w:b/>
          <w:sz w:val="28"/>
          <w:szCs w:val="28"/>
        </w:rPr>
        <w:t>Итоги  работы</w:t>
      </w:r>
      <w:proofErr w:type="gramEnd"/>
      <w:r w:rsidRPr="0045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муниципальных опорных площадок  МБДОУ детских садов №№10,16,43 </w:t>
      </w:r>
    </w:p>
    <w:p w:rsidR="00450643" w:rsidRDefault="00450643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643">
        <w:rPr>
          <w:rFonts w:ascii="Times New Roman" w:hAnsi="Times New Roman"/>
          <w:b/>
          <w:color w:val="000000" w:themeColor="text1"/>
          <w:sz w:val="28"/>
          <w:szCs w:val="28"/>
        </w:rPr>
        <w:t>в рамках сетевого взаимодействия по теме: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0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«Приобщение детей и взрослых</w:t>
      </w:r>
    </w:p>
    <w:p w:rsidR="00450643" w:rsidRPr="00450643" w:rsidRDefault="00450643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 культурным </w:t>
      </w:r>
      <w:proofErr w:type="gramStart"/>
      <w:r w:rsidRPr="00450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традициям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450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Донского</w:t>
      </w:r>
      <w:proofErr w:type="gramEnd"/>
      <w:r w:rsidRPr="00450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края»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</w:t>
      </w:r>
      <w:r w:rsidRPr="00450643">
        <w:rPr>
          <w:rFonts w:ascii="Times New Roman" w:hAnsi="Times New Roman" w:cs="Times New Roman"/>
          <w:b/>
          <w:sz w:val="28"/>
          <w:szCs w:val="28"/>
        </w:rPr>
        <w:t xml:space="preserve"> Новочеркасска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450643">
        <w:rPr>
          <w:rFonts w:ascii="Times New Roman" w:hAnsi="Times New Roman" w:cs="Times New Roman"/>
          <w:b/>
          <w:sz w:val="28"/>
          <w:szCs w:val="28"/>
        </w:rPr>
        <w:t>за 2017-2018уч.год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985"/>
        <w:gridCol w:w="3544"/>
        <w:gridCol w:w="2409"/>
        <w:gridCol w:w="2552"/>
        <w:gridCol w:w="2977"/>
      </w:tblGrid>
      <w:tr w:rsidR="00450643" w:rsidRPr="00A46140" w:rsidTr="001A2CB4">
        <w:tc>
          <w:tcPr>
            <w:tcW w:w="283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1560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Дата проведения и кол-во присутствующих</w:t>
            </w:r>
          </w:p>
        </w:tc>
        <w:tc>
          <w:tcPr>
            <w:tcW w:w="1985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занятия ОП</w:t>
            </w:r>
          </w:p>
        </w:tc>
        <w:tc>
          <w:tcPr>
            <w:tcW w:w="3544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Содержание занят</w:t>
            </w:r>
            <w:bookmarkStart w:id="0" w:name="_GoBack"/>
            <w:bookmarkEnd w:id="0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ия ОП</w:t>
            </w:r>
          </w:p>
        </w:tc>
        <w:tc>
          <w:tcPr>
            <w:tcW w:w="2409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Результат, методический материал</w:t>
            </w:r>
          </w:p>
        </w:tc>
        <w:tc>
          <w:tcPr>
            <w:tcW w:w="2552" w:type="dxa"/>
          </w:tcPr>
          <w:p w:rsidR="00450643" w:rsidRPr="00A46140" w:rsidRDefault="00450643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проблемы, обозначенные участниками </w:t>
            </w:r>
          </w:p>
        </w:tc>
        <w:tc>
          <w:tcPr>
            <w:tcW w:w="2977" w:type="dxa"/>
          </w:tcPr>
          <w:p w:rsidR="00450643" w:rsidRPr="00A46140" w:rsidRDefault="00450643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Перспективы их решения</w:t>
            </w:r>
          </w:p>
        </w:tc>
      </w:tr>
      <w:tr w:rsidR="00450643" w:rsidRPr="00A46140" w:rsidTr="001A2CB4">
        <w:tc>
          <w:tcPr>
            <w:tcW w:w="283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19.10.2017г,</w:t>
            </w:r>
          </w:p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1985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«Приобщение дошкольников к национальной культуре Дона в процессе знакомства с обрядами, традициями и фольклорными праздниками»</w:t>
            </w:r>
          </w:p>
        </w:tc>
        <w:tc>
          <w:tcPr>
            <w:tcW w:w="3544" w:type="dxa"/>
          </w:tcPr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1.Ознакомительная презентация «История народного театра на Дону». д/с №16                                  2. Развлечение «Покровская ярмарка «В казачьем краю» (с элементами кукольного театра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).д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/с № 16  </w:t>
            </w:r>
          </w:p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3. Виртуальная экскурсия «Театры Дона». д/с №10</w:t>
            </w:r>
          </w:p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4. Распространение печатной продукции (буклеты, памятки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).д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/с№43</w:t>
            </w:r>
          </w:p>
          <w:p w:rsidR="00450643" w:rsidRPr="00A46140" w:rsidRDefault="003B500B" w:rsidP="0011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5. Анкетирование слушателей ОП «Запросы и потребности</w:t>
            </w:r>
            <w:r w:rsidR="00112827" w:rsidRPr="00A4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д/с№43   </w:t>
            </w:r>
          </w:p>
        </w:tc>
        <w:tc>
          <w:tcPr>
            <w:tcW w:w="2409" w:type="dxa"/>
          </w:tcPr>
          <w:p w:rsidR="00450643" w:rsidRPr="00A46140" w:rsidRDefault="003B500B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Презентации: «История народного театра на Дону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«Театры Дона»</w:t>
            </w:r>
          </w:p>
          <w:p w:rsidR="003B500B" w:rsidRPr="00A46140" w:rsidRDefault="003B500B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«Покровская ярмарка «В казачьем краю»</w:t>
            </w:r>
          </w:p>
          <w:p w:rsidR="003B500B" w:rsidRPr="00A46140" w:rsidRDefault="003B500B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Буклет «Жанры детского фольклора»</w:t>
            </w:r>
          </w:p>
        </w:tc>
        <w:tc>
          <w:tcPr>
            <w:tcW w:w="2552" w:type="dxa"/>
          </w:tcPr>
          <w:p w:rsidR="00450643" w:rsidRPr="00A46140" w:rsidRDefault="00112827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казачьего народного театра в работе с детьми и родителями </w:t>
            </w:r>
          </w:p>
        </w:tc>
        <w:tc>
          <w:tcPr>
            <w:tcW w:w="2977" w:type="dxa"/>
          </w:tcPr>
          <w:p w:rsidR="00450643" w:rsidRPr="00A46140" w:rsidRDefault="009B3A4D" w:rsidP="009B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и развлечений с элементами </w:t>
            </w:r>
            <w:r w:rsidR="00112827"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фарсового уличного и кукольного 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</w:tc>
      </w:tr>
      <w:tr w:rsidR="00450643" w:rsidRPr="00A46140" w:rsidTr="001A2CB4">
        <w:tc>
          <w:tcPr>
            <w:tcW w:w="283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0643" w:rsidRPr="00A46140" w:rsidRDefault="00450643" w:rsidP="00CB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CB5091" w:rsidRPr="00A4614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CB5091" w:rsidRPr="00A46140" w:rsidRDefault="00CB5091" w:rsidP="00CB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1985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опыта социализации ребёнка в театрализованной деятельности в процессе 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 разновидностями народного театра на Дону».</w:t>
            </w:r>
          </w:p>
        </w:tc>
        <w:tc>
          <w:tcPr>
            <w:tcW w:w="3544" w:type="dxa"/>
          </w:tcPr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1.Развлечение «Крещенская ярмарка» (с элементами народного (фарсового) театра). д/с№10</w:t>
            </w:r>
          </w:p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Презентация для детей «Театр «ряженых» как одна из разновидностей народного театра на Дону».  д/с№16                        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Мастер-класс для педагогов и родителей по изготовлению элементов театральных костюмов. д/с №10</w:t>
            </w:r>
          </w:p>
          <w:p w:rsidR="003B500B" w:rsidRPr="00A46140" w:rsidRDefault="003B500B" w:rsidP="003B50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4. Распространение печатной продукции (памятки по изготовлению элементов театральных костюмов</w:t>
            </w:r>
            <w:r w:rsidR="004D497D"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и буклет «</w:t>
            </w:r>
            <w:proofErr w:type="gramStart"/>
            <w:r w:rsidR="004D497D" w:rsidRPr="00A46140">
              <w:rPr>
                <w:rFonts w:ascii="Times New Roman" w:hAnsi="Times New Roman" w:cs="Times New Roman"/>
                <w:sz w:val="24"/>
                <w:szCs w:val="24"/>
              </w:rPr>
              <w:t>Традиции  проведения</w:t>
            </w:r>
            <w:proofErr w:type="gramEnd"/>
            <w:r w:rsidR="004D497D"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Крещенской ярмарки на Дону», 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д/с№43</w:t>
            </w:r>
          </w:p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97D" w:rsidRPr="00A46140" w:rsidRDefault="003B500B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Презентация: «Театр «ряженых» как одна из разновидностей народного театра на </w:t>
            </w:r>
            <w:proofErr w:type="spell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»,Сценарий</w:t>
            </w:r>
            <w:proofErr w:type="spellEnd"/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«Крещенская ярмарка»,</w:t>
            </w:r>
            <w:r w:rsidR="004D497D"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="004D497D"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 для педагогов и родителей по  «Изготовлению элементов театральных костюмов»,  буклет «Традиции  проведения Крещенской ярмарки на Дону».</w:t>
            </w:r>
          </w:p>
        </w:tc>
        <w:tc>
          <w:tcPr>
            <w:tcW w:w="2552" w:type="dxa"/>
          </w:tcPr>
          <w:p w:rsidR="00450643" w:rsidRPr="00A46140" w:rsidRDefault="00450643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643" w:rsidRPr="00A46140" w:rsidRDefault="00450643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43" w:rsidRPr="00A46140" w:rsidTr="001A2CB4">
        <w:tc>
          <w:tcPr>
            <w:tcW w:w="283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27.03.2018г</w:t>
            </w:r>
          </w:p>
          <w:p w:rsidR="00E36628" w:rsidRPr="00A46140" w:rsidRDefault="00E36628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(17 чел.)</w:t>
            </w:r>
          </w:p>
        </w:tc>
        <w:tc>
          <w:tcPr>
            <w:tcW w:w="1985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 воспитанников путем привлечения их к театральному искусству</w:t>
            </w:r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Всемирный </w:t>
            </w:r>
            <w:proofErr w:type="gramStart"/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театра</w:t>
            </w:r>
            <w:proofErr w:type="gramEnd"/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</w:t>
            </w:r>
          </w:p>
        </w:tc>
        <w:tc>
          <w:tcPr>
            <w:tcW w:w="3544" w:type="dxa"/>
          </w:tcPr>
          <w:p w:rsidR="004D497D" w:rsidRPr="00A46140" w:rsidRDefault="004D497D" w:rsidP="004D49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МП для педагогов и родителей к Всемирному </w:t>
            </w:r>
            <w:proofErr w:type="gramStart"/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 театра</w:t>
            </w:r>
            <w:proofErr w:type="gramEnd"/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«Театр как средство взаимопонимания и укрепления мира между народами» д/с№43</w:t>
            </w:r>
          </w:p>
          <w:p w:rsidR="004D497D" w:rsidRPr="00A46140" w:rsidRDefault="004D497D" w:rsidP="004D49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2.Выступление педагога-психолога «Театр как средство образования, воспитания и психологической коррекции личности ребенка» д/с №10</w:t>
            </w:r>
          </w:p>
          <w:p w:rsidR="004D497D" w:rsidRPr="00A46140" w:rsidRDefault="004D497D" w:rsidP="004D49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3.Представление результатов работы творческой мастерской родителей по изготовлению декораций для оформления постановок донских сказок. д/с №10</w:t>
            </w:r>
          </w:p>
          <w:p w:rsidR="004D497D" w:rsidRPr="00A46140" w:rsidRDefault="004D497D" w:rsidP="004D49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4. Мастер-класс по изготовлению кукол для театра «Хоровод мира» д/с №№10,16,43. </w:t>
            </w:r>
          </w:p>
          <w:p w:rsidR="00450643" w:rsidRPr="00A46140" w:rsidRDefault="004D497D" w:rsidP="004D49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5.Просмотр слайд-шоу по использованию детьми театральных кукол д/с №16</w:t>
            </w:r>
          </w:p>
        </w:tc>
        <w:tc>
          <w:tcPr>
            <w:tcW w:w="2409" w:type="dxa"/>
          </w:tcPr>
          <w:p w:rsidR="004D497D" w:rsidRPr="00A46140" w:rsidRDefault="004D497D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Презентации: </w:t>
            </w:r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 как средство взаимопонимания и укрепления мира между народами</w:t>
            </w:r>
            <w:proofErr w:type="gramStart"/>
            <w:r w:rsidRPr="00A46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Театр как средство образования, воспитания и психологической коррекции личности ребенка»,    «Результаты работы творческой мастерской родителей по изготовлению декораций для оформления постановок донских сказок».</w:t>
            </w:r>
          </w:p>
          <w:p w:rsidR="004D497D" w:rsidRPr="00A46140" w:rsidRDefault="004D497D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театрализованного представления «Теремок на казачий лад» </w:t>
            </w:r>
          </w:p>
          <w:p w:rsidR="004D497D" w:rsidRPr="00A46140" w:rsidRDefault="004D497D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для педагогов и родителей «Изготовление кукол для театра «Театр на ложке».</w:t>
            </w:r>
          </w:p>
          <w:p w:rsidR="004D497D" w:rsidRPr="00A46140" w:rsidRDefault="004D497D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«Путешествие в мир 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театра»  д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/с №16, 10,43</w:t>
            </w:r>
          </w:p>
          <w:p w:rsidR="00450643" w:rsidRPr="00A46140" w:rsidRDefault="00450643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643" w:rsidRPr="00A46140" w:rsidRDefault="00FC50E8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Пассивность родителей в вопросах приобщения детей к театральному искусству</w:t>
            </w:r>
          </w:p>
        </w:tc>
        <w:tc>
          <w:tcPr>
            <w:tcW w:w="2977" w:type="dxa"/>
          </w:tcPr>
          <w:p w:rsidR="00450643" w:rsidRPr="00A46140" w:rsidRDefault="00FC50E8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работы с родителями (мастер-класс, тренинг)</w:t>
            </w:r>
          </w:p>
        </w:tc>
      </w:tr>
      <w:tr w:rsidR="00450643" w:rsidRPr="00A46140" w:rsidTr="001A2CB4">
        <w:tc>
          <w:tcPr>
            <w:tcW w:w="283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20.04.2018г.</w:t>
            </w:r>
          </w:p>
        </w:tc>
        <w:tc>
          <w:tcPr>
            <w:tcW w:w="1985" w:type="dxa"/>
          </w:tcPr>
          <w:p w:rsidR="00450643" w:rsidRPr="00A46140" w:rsidRDefault="00450643" w:rsidP="001A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«Использование нетрадиционных форм работы для приобщения детей старшего дошкольного возраста и родителей к истории, культуре, традициям и обычаям Донского края»</w:t>
            </w:r>
          </w:p>
        </w:tc>
        <w:tc>
          <w:tcPr>
            <w:tcW w:w="3544" w:type="dxa"/>
          </w:tcPr>
          <w:p w:rsidR="00E36628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1. Развлечение для казачат «Казачьи </w:t>
            </w:r>
            <w:proofErr w:type="spell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драматизацией казачьих народных сказок).д/с № 43</w:t>
            </w:r>
          </w:p>
          <w:p w:rsidR="00E36628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2.Фотовыставка «Казачий народный театр в нашем детском саду». д/с №№10,16,43</w:t>
            </w:r>
          </w:p>
          <w:p w:rsidR="00450643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4. Распространение печатной продукции (информационные листы) «Приобщение к культурным традициям Донского казачества посредством использования народных подвижных игр» д/с №№10,16,43</w:t>
            </w:r>
          </w:p>
        </w:tc>
        <w:tc>
          <w:tcPr>
            <w:tcW w:w="2409" w:type="dxa"/>
          </w:tcPr>
          <w:p w:rsidR="00450643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развлечения «Казачьи </w:t>
            </w:r>
            <w:proofErr w:type="spellStart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шермиции</w:t>
            </w:r>
            <w:proofErr w:type="spellEnd"/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6628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 xml:space="preserve">Буклет «Приобщение к культурным традициям Донского казачества посредством </w:t>
            </w:r>
          </w:p>
          <w:p w:rsidR="00E36628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использования народных подвижных игр».</w:t>
            </w:r>
          </w:p>
          <w:p w:rsidR="00E36628" w:rsidRPr="00A46140" w:rsidRDefault="00E36628" w:rsidP="00E36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Фотовыставка «Казачий народный театр в нашем детском саду».</w:t>
            </w:r>
          </w:p>
        </w:tc>
        <w:tc>
          <w:tcPr>
            <w:tcW w:w="2552" w:type="dxa"/>
          </w:tcPr>
          <w:p w:rsidR="00450643" w:rsidRPr="00A46140" w:rsidRDefault="00B26982" w:rsidP="001A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Сложность подбора материала регионального содержания для использования в театрализованной деятельности в соответствии с возрастом детей.</w:t>
            </w:r>
          </w:p>
        </w:tc>
        <w:tc>
          <w:tcPr>
            <w:tcW w:w="2977" w:type="dxa"/>
          </w:tcPr>
          <w:p w:rsidR="00450643" w:rsidRPr="00A46140" w:rsidRDefault="00B26982" w:rsidP="00B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40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детской библиотекой им. Гайдара «Организация выставки детской литературы – Донские сказки»</w:t>
            </w:r>
          </w:p>
        </w:tc>
      </w:tr>
    </w:tbl>
    <w:p w:rsidR="002F704A" w:rsidRPr="00A46140" w:rsidRDefault="002F704A" w:rsidP="002F704A">
      <w:pPr>
        <w:rPr>
          <w:rFonts w:ascii="Times New Roman" w:hAnsi="Times New Roman" w:cs="Times New Roman"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Выводы: </w:t>
      </w:r>
      <w:r w:rsidRPr="00A46140">
        <w:rPr>
          <w:rFonts w:ascii="Times New Roman" w:hAnsi="Times New Roman" w:cs="Times New Roman"/>
          <w:sz w:val="24"/>
          <w:szCs w:val="24"/>
        </w:rPr>
        <w:t xml:space="preserve">В 2017 – 2018 </w:t>
      </w:r>
      <w:proofErr w:type="spellStart"/>
      <w:r w:rsidRPr="00A46140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A46140">
        <w:rPr>
          <w:rFonts w:ascii="Times New Roman" w:hAnsi="Times New Roman" w:cs="Times New Roman"/>
          <w:sz w:val="24"/>
          <w:szCs w:val="24"/>
        </w:rPr>
        <w:t xml:space="preserve"> было проведено 4 занятий опорной площадки, которые посетили 82 педагога, активно посещали и участвовали в занятиях опорных площадок педагоги д/с №</w:t>
      </w:r>
      <w:proofErr w:type="gramStart"/>
      <w:r w:rsidRPr="00A46140">
        <w:rPr>
          <w:rFonts w:ascii="Times New Roman" w:hAnsi="Times New Roman" w:cs="Times New Roman"/>
          <w:sz w:val="24"/>
          <w:szCs w:val="24"/>
        </w:rPr>
        <w:t>№  4</w:t>
      </w:r>
      <w:proofErr w:type="gramEnd"/>
      <w:r w:rsidRPr="00A46140">
        <w:rPr>
          <w:rFonts w:ascii="Times New Roman" w:hAnsi="Times New Roman" w:cs="Times New Roman"/>
          <w:sz w:val="24"/>
          <w:szCs w:val="24"/>
        </w:rPr>
        <w:t>, 5,10,11,14,18, 21,43,53</w:t>
      </w:r>
      <w:r w:rsidR="009B3A4D" w:rsidRPr="00A46140">
        <w:rPr>
          <w:rFonts w:ascii="Times New Roman" w:hAnsi="Times New Roman" w:cs="Times New Roman"/>
          <w:sz w:val="24"/>
          <w:szCs w:val="24"/>
        </w:rPr>
        <w:t xml:space="preserve">, 59, 54. </w:t>
      </w:r>
      <w:r w:rsidRPr="00A46140">
        <w:rPr>
          <w:rFonts w:ascii="Times New Roman" w:hAnsi="Times New Roman" w:cs="Times New Roman"/>
          <w:sz w:val="24"/>
          <w:szCs w:val="24"/>
        </w:rPr>
        <w:t>Подготовлен и распространен в электронном и бумажном виде следующий методический материал: презентации, буклеты, информационные листы,  сценарии праздников и развлечений, консультации и анкеты для педагогов и родителей.</w:t>
      </w:r>
      <w:r w:rsidR="009B3A4D" w:rsidRPr="00A46140">
        <w:rPr>
          <w:rFonts w:ascii="Times New Roman" w:hAnsi="Times New Roman" w:cs="Times New Roman"/>
          <w:sz w:val="24"/>
          <w:szCs w:val="24"/>
        </w:rPr>
        <w:t xml:space="preserve"> </w:t>
      </w:r>
      <w:r w:rsidRPr="00A46140">
        <w:rPr>
          <w:rFonts w:ascii="Times New Roman" w:hAnsi="Times New Roman" w:cs="Times New Roman"/>
          <w:sz w:val="24"/>
          <w:szCs w:val="24"/>
        </w:rPr>
        <w:t xml:space="preserve">Педагоги приобрели практический опыт по изготовлению </w:t>
      </w:r>
      <w:r w:rsidR="009B3A4D" w:rsidRPr="00A46140">
        <w:rPr>
          <w:rFonts w:ascii="Times New Roman" w:hAnsi="Times New Roman" w:cs="Times New Roman"/>
          <w:sz w:val="24"/>
          <w:szCs w:val="24"/>
        </w:rPr>
        <w:t>элементов театральных костюмов и атрибутов для кукольного театра,</w:t>
      </w:r>
      <w:r w:rsidRPr="00A46140">
        <w:rPr>
          <w:rFonts w:ascii="Times New Roman" w:hAnsi="Times New Roman" w:cs="Times New Roman"/>
          <w:sz w:val="24"/>
          <w:szCs w:val="24"/>
        </w:rPr>
        <w:t xml:space="preserve"> познакомились с Донским казачьим фольклором.</w:t>
      </w:r>
    </w:p>
    <w:p w:rsidR="009D0750" w:rsidRPr="00A46140" w:rsidRDefault="009D0750">
      <w:pPr>
        <w:rPr>
          <w:rFonts w:ascii="Times New Roman" w:hAnsi="Times New Roman" w:cs="Times New Roman"/>
          <w:sz w:val="24"/>
          <w:szCs w:val="24"/>
        </w:rPr>
      </w:pPr>
    </w:p>
    <w:sectPr w:rsidR="009D0750" w:rsidRPr="00A46140" w:rsidSect="0045064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43"/>
    <w:rsid w:val="00112827"/>
    <w:rsid w:val="002F704A"/>
    <w:rsid w:val="003B500B"/>
    <w:rsid w:val="00450643"/>
    <w:rsid w:val="004D497D"/>
    <w:rsid w:val="005648BB"/>
    <w:rsid w:val="009B3A4D"/>
    <w:rsid w:val="009D0750"/>
    <w:rsid w:val="00A46140"/>
    <w:rsid w:val="00B26982"/>
    <w:rsid w:val="00CB5091"/>
    <w:rsid w:val="00E36628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D057-7E84-4FF5-9CAF-76E78CF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50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2018-04-25T06:17:00Z</dcterms:created>
  <dcterms:modified xsi:type="dcterms:W3CDTF">2018-07-30T08:44:00Z</dcterms:modified>
</cp:coreProperties>
</file>