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142" w:type="dxa"/>
        <w:tblCellMar>
          <w:left w:w="0" w:type="dxa"/>
          <w:right w:w="0" w:type="dxa"/>
        </w:tblCellMar>
        <w:tblLook w:val="00A0" w:firstRow="1" w:lastRow="0" w:firstColumn="1" w:lastColumn="0" w:noHBand="0" w:noVBand="0"/>
      </w:tblPr>
      <w:tblGrid>
        <w:gridCol w:w="9213"/>
      </w:tblGrid>
      <w:tr w:rsidR="009A5347" w:rsidRPr="00A771EA" w:rsidTr="00FF4D52">
        <w:trPr>
          <w:tblCellSpacing w:w="0" w:type="dxa"/>
        </w:trPr>
        <w:tc>
          <w:tcPr>
            <w:tcW w:w="9213" w:type="dxa"/>
            <w:vAlign w:val="center"/>
          </w:tcPr>
          <w:p w:rsidR="009A5347" w:rsidRPr="00386C38" w:rsidRDefault="009A5347" w:rsidP="00E96E93">
            <w:pPr>
              <w:spacing w:after="0" w:line="240" w:lineRule="auto"/>
              <w:jc w:val="center"/>
              <w:rPr>
                <w:rFonts w:ascii="Times New Roman" w:hAnsi="Times New Roman"/>
                <w:b/>
                <w:sz w:val="32"/>
                <w:szCs w:val="32"/>
              </w:rPr>
            </w:pPr>
            <w:r w:rsidRPr="00386C38">
              <w:rPr>
                <w:rFonts w:ascii="Times New Roman" w:hAnsi="Times New Roman"/>
                <w:b/>
                <w:sz w:val="32"/>
                <w:szCs w:val="32"/>
              </w:rPr>
              <w:t xml:space="preserve">Отчет о </w:t>
            </w:r>
            <w:proofErr w:type="spellStart"/>
            <w:r w:rsidRPr="00386C38">
              <w:rPr>
                <w:rFonts w:ascii="Times New Roman" w:hAnsi="Times New Roman"/>
                <w:b/>
                <w:sz w:val="32"/>
                <w:szCs w:val="32"/>
              </w:rPr>
              <w:t>самообследовании</w:t>
            </w:r>
            <w:proofErr w:type="spellEnd"/>
            <w:r w:rsidRPr="00386C38">
              <w:rPr>
                <w:rFonts w:ascii="Times New Roman" w:hAnsi="Times New Roman"/>
                <w:b/>
                <w:sz w:val="32"/>
                <w:szCs w:val="32"/>
              </w:rPr>
              <w:t xml:space="preserve"> деятельности МБДОУ детского сада № 16</w:t>
            </w:r>
            <w:r w:rsidR="002C0AAB">
              <w:rPr>
                <w:rFonts w:ascii="Times New Roman" w:hAnsi="Times New Roman"/>
                <w:b/>
                <w:sz w:val="32"/>
                <w:szCs w:val="32"/>
              </w:rPr>
              <w:t xml:space="preserve"> за 2013-2014</w:t>
            </w:r>
            <w:bookmarkStart w:id="0" w:name="_GoBack"/>
            <w:bookmarkEnd w:id="0"/>
            <w:r>
              <w:rPr>
                <w:rFonts w:ascii="Times New Roman" w:hAnsi="Times New Roman"/>
                <w:b/>
                <w:sz w:val="32"/>
                <w:szCs w:val="32"/>
              </w:rPr>
              <w:t xml:space="preserve"> учебный год</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b/>
                <w:bCs/>
                <w:sz w:val="28"/>
                <w:szCs w:val="28"/>
                <w:u w:val="single"/>
              </w:rPr>
              <w:t>I. Общая характеристика образовательного учреждения.</w:t>
            </w:r>
          </w:p>
          <w:p w:rsidR="009A5347" w:rsidRPr="00E96E93" w:rsidRDefault="009A5347" w:rsidP="00E96E93">
            <w:pPr>
              <w:spacing w:before="100" w:beforeAutospacing="1" w:after="150" w:line="240" w:lineRule="auto"/>
              <w:rPr>
                <w:rFonts w:ascii="Times New Roman" w:hAnsi="Times New Roman"/>
                <w:sz w:val="24"/>
                <w:szCs w:val="24"/>
              </w:rPr>
            </w:pPr>
            <w:r>
              <w:rPr>
                <w:rFonts w:ascii="Times New Roman" w:hAnsi="Times New Roman"/>
                <w:sz w:val="28"/>
                <w:szCs w:val="28"/>
              </w:rPr>
              <w:t>В соответствии с  Постановлением Мэра города Новочеркасска « О создании муниципального дошкольного образовательного учреждения детского сада № 16» № 2555 от 16.10.2007 года , 01.01.2008 было открыто м</w:t>
            </w:r>
            <w:r w:rsidRPr="00E96E93">
              <w:rPr>
                <w:rFonts w:ascii="Times New Roman" w:hAnsi="Times New Roman"/>
                <w:sz w:val="28"/>
                <w:szCs w:val="28"/>
              </w:rPr>
              <w:t>униципальное</w:t>
            </w:r>
            <w:r w:rsidRPr="00E96E93">
              <w:rPr>
                <w:rFonts w:ascii="Times New Roman" w:hAnsi="Times New Roman"/>
                <w:sz w:val="28"/>
              </w:rPr>
              <w:t> </w:t>
            </w:r>
            <w:r>
              <w:rPr>
                <w:rFonts w:ascii="Times New Roman" w:hAnsi="Times New Roman"/>
                <w:sz w:val="28"/>
              </w:rPr>
              <w:t xml:space="preserve"> бюджетное </w:t>
            </w:r>
            <w:r w:rsidRPr="00E96E93">
              <w:rPr>
                <w:rFonts w:ascii="Times New Roman" w:hAnsi="Times New Roman"/>
                <w:sz w:val="28"/>
                <w:szCs w:val="28"/>
              </w:rPr>
              <w:t>дошколь</w:t>
            </w:r>
            <w:r>
              <w:rPr>
                <w:rFonts w:ascii="Times New Roman" w:hAnsi="Times New Roman"/>
                <w:sz w:val="28"/>
                <w:szCs w:val="28"/>
              </w:rPr>
              <w:t>ное образовательное учреждение детский сад № 16.</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М</w:t>
            </w:r>
            <w:r>
              <w:rPr>
                <w:rFonts w:ascii="Times New Roman" w:hAnsi="Times New Roman"/>
                <w:sz w:val="28"/>
                <w:szCs w:val="28"/>
              </w:rPr>
              <w:t>Б</w:t>
            </w:r>
            <w:r w:rsidRPr="00E96E93">
              <w:rPr>
                <w:rFonts w:ascii="Times New Roman" w:hAnsi="Times New Roman"/>
                <w:sz w:val="28"/>
                <w:szCs w:val="28"/>
              </w:rPr>
              <w:t>ДОУ находится по адресу</w:t>
            </w:r>
            <w:r w:rsidRPr="00E96E93">
              <w:rPr>
                <w:rFonts w:ascii="Times New Roman" w:hAnsi="Times New Roman"/>
                <w:sz w:val="28"/>
              </w:rPr>
              <w:t> </w:t>
            </w:r>
            <w:r>
              <w:rPr>
                <w:rFonts w:ascii="Times New Roman" w:hAnsi="Times New Roman"/>
                <w:sz w:val="28"/>
              </w:rPr>
              <w:t>346429</w:t>
            </w:r>
            <w:r w:rsidRPr="00E96E93">
              <w:rPr>
                <w:rFonts w:ascii="Times New Roman" w:hAnsi="Times New Roman"/>
                <w:sz w:val="28"/>
              </w:rPr>
              <w:t> </w:t>
            </w:r>
            <w:r w:rsidRPr="00E96E93">
              <w:rPr>
                <w:rFonts w:ascii="Times New Roman" w:hAnsi="Times New Roman"/>
                <w:sz w:val="28"/>
                <w:szCs w:val="28"/>
              </w:rPr>
              <w:t xml:space="preserve">, Россия, </w:t>
            </w:r>
            <w:r>
              <w:rPr>
                <w:rFonts w:ascii="Times New Roman" w:hAnsi="Times New Roman"/>
                <w:sz w:val="28"/>
                <w:szCs w:val="28"/>
              </w:rPr>
              <w:t xml:space="preserve">Ростовская </w:t>
            </w:r>
            <w:r w:rsidRPr="00E96E93">
              <w:rPr>
                <w:rFonts w:ascii="Times New Roman" w:hAnsi="Times New Roman"/>
                <w:sz w:val="28"/>
                <w:szCs w:val="28"/>
              </w:rPr>
              <w:t xml:space="preserve">область, </w:t>
            </w:r>
            <w:proofErr w:type="spellStart"/>
            <w:r w:rsidRPr="00E96E93">
              <w:rPr>
                <w:rFonts w:ascii="Times New Roman" w:hAnsi="Times New Roman"/>
                <w:sz w:val="28"/>
                <w:szCs w:val="28"/>
              </w:rPr>
              <w:t>г</w:t>
            </w:r>
            <w:proofErr w:type="gramStart"/>
            <w:r w:rsidRPr="00E96E93">
              <w:rPr>
                <w:rFonts w:ascii="Times New Roman" w:hAnsi="Times New Roman"/>
                <w:sz w:val="28"/>
                <w:szCs w:val="28"/>
              </w:rPr>
              <w:t>.</w:t>
            </w:r>
            <w:r>
              <w:rPr>
                <w:rFonts w:ascii="Times New Roman" w:hAnsi="Times New Roman"/>
                <w:sz w:val="28"/>
                <w:szCs w:val="28"/>
              </w:rPr>
              <w:t>Н</w:t>
            </w:r>
            <w:proofErr w:type="gramEnd"/>
            <w:r>
              <w:rPr>
                <w:rFonts w:ascii="Times New Roman" w:hAnsi="Times New Roman"/>
                <w:sz w:val="28"/>
                <w:szCs w:val="28"/>
              </w:rPr>
              <w:t>овочеркасск</w:t>
            </w:r>
            <w:proofErr w:type="spellEnd"/>
            <w:r w:rsidRPr="00E96E93">
              <w:rPr>
                <w:rFonts w:ascii="Times New Roman" w:hAnsi="Times New Roman"/>
                <w:sz w:val="28"/>
                <w:szCs w:val="28"/>
              </w:rPr>
              <w:t>, улица</w:t>
            </w:r>
            <w:r>
              <w:rPr>
                <w:rFonts w:ascii="Times New Roman" w:hAnsi="Times New Roman"/>
                <w:sz w:val="28"/>
                <w:szCs w:val="28"/>
              </w:rPr>
              <w:t xml:space="preserve"> Просвещения ,93-А</w:t>
            </w:r>
            <w:r w:rsidRPr="00E96E93">
              <w:rPr>
                <w:rFonts w:ascii="Times New Roman" w:hAnsi="Times New Roman"/>
                <w:sz w:val="28"/>
                <w:szCs w:val="28"/>
              </w:rPr>
              <w:t>.</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b/>
                <w:bCs/>
                <w:sz w:val="28"/>
                <w:szCs w:val="28"/>
              </w:rPr>
              <w:t>Телефон</w:t>
            </w:r>
            <w:r w:rsidRPr="00E96E93">
              <w:rPr>
                <w:rFonts w:ascii="Times New Roman" w:hAnsi="Times New Roman"/>
                <w:b/>
                <w:bCs/>
                <w:sz w:val="28"/>
              </w:rPr>
              <w:t> </w:t>
            </w:r>
            <w:r w:rsidRPr="00E96E93">
              <w:rPr>
                <w:rFonts w:ascii="Times New Roman" w:hAnsi="Times New Roman"/>
                <w:sz w:val="28"/>
                <w:szCs w:val="28"/>
              </w:rPr>
              <w:t>– (8-</w:t>
            </w:r>
            <w:r>
              <w:rPr>
                <w:rFonts w:ascii="Times New Roman" w:hAnsi="Times New Roman"/>
                <w:sz w:val="28"/>
                <w:szCs w:val="28"/>
              </w:rPr>
              <w:t>86352</w:t>
            </w:r>
            <w:r w:rsidRPr="00E96E93">
              <w:rPr>
                <w:rFonts w:ascii="Times New Roman" w:hAnsi="Times New Roman"/>
                <w:sz w:val="28"/>
                <w:szCs w:val="28"/>
              </w:rPr>
              <w:t xml:space="preserve">) </w:t>
            </w:r>
            <w:r>
              <w:rPr>
                <w:rFonts w:ascii="Times New Roman" w:hAnsi="Times New Roman"/>
                <w:sz w:val="28"/>
                <w:szCs w:val="28"/>
              </w:rPr>
              <w:t>4-80-71</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b/>
                <w:bCs/>
                <w:sz w:val="28"/>
                <w:szCs w:val="28"/>
              </w:rPr>
              <w:t>Адрес электронной почты</w:t>
            </w:r>
            <w:r w:rsidRPr="00E96E93">
              <w:rPr>
                <w:rFonts w:ascii="Times New Roman" w:hAnsi="Times New Roman"/>
                <w:sz w:val="28"/>
                <w:szCs w:val="28"/>
              </w:rPr>
              <w:t>:</w:t>
            </w:r>
            <w:r w:rsidRPr="00E96E93">
              <w:rPr>
                <w:rFonts w:ascii="Times New Roman" w:hAnsi="Times New Roman"/>
                <w:sz w:val="24"/>
                <w:szCs w:val="24"/>
              </w:rPr>
              <w:t xml:space="preserve"> </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b/>
                <w:bCs/>
                <w:sz w:val="28"/>
                <w:szCs w:val="28"/>
              </w:rPr>
              <w:t>Адрес сайта ДОУ</w:t>
            </w:r>
            <w:r w:rsidRPr="00E96E93">
              <w:rPr>
                <w:rFonts w:ascii="Times New Roman" w:hAnsi="Times New Roman"/>
                <w:sz w:val="28"/>
                <w:szCs w:val="28"/>
              </w:rPr>
              <w:t>:</w:t>
            </w:r>
            <w:r w:rsidRPr="00E96E93">
              <w:rPr>
                <w:rFonts w:ascii="Times New Roman" w:hAnsi="Times New Roman"/>
                <w:sz w:val="28"/>
              </w:rPr>
              <w:t> </w:t>
            </w:r>
            <w:r w:rsidRPr="00E96E93">
              <w:rPr>
                <w:rFonts w:ascii="Times New Roman" w:hAnsi="Times New Roman"/>
                <w:sz w:val="24"/>
                <w:szCs w:val="24"/>
              </w:rPr>
              <w:t xml:space="preserve"> </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b/>
                <w:bCs/>
                <w:sz w:val="28"/>
                <w:szCs w:val="28"/>
              </w:rPr>
              <w:t>Лицензия на образовательную деятельность:</w:t>
            </w:r>
            <w:r w:rsidRPr="00E96E93">
              <w:rPr>
                <w:rFonts w:ascii="Times New Roman" w:hAnsi="Times New Roman"/>
                <w:sz w:val="28"/>
              </w:rPr>
              <w:t> </w:t>
            </w:r>
            <w:r w:rsidRPr="00E96E93">
              <w:rPr>
                <w:rFonts w:ascii="Times New Roman" w:hAnsi="Times New Roman"/>
                <w:sz w:val="28"/>
                <w:szCs w:val="28"/>
              </w:rPr>
              <w:t xml:space="preserve">серия </w:t>
            </w:r>
            <w:r>
              <w:rPr>
                <w:rFonts w:ascii="Times New Roman" w:hAnsi="Times New Roman"/>
                <w:sz w:val="28"/>
                <w:szCs w:val="28"/>
              </w:rPr>
              <w:t>61</w:t>
            </w:r>
            <w:r w:rsidRPr="00E96E93">
              <w:rPr>
                <w:rFonts w:ascii="Times New Roman" w:hAnsi="Times New Roman"/>
                <w:sz w:val="28"/>
                <w:szCs w:val="28"/>
              </w:rPr>
              <w:t xml:space="preserve"> №</w:t>
            </w:r>
            <w:r>
              <w:rPr>
                <w:rFonts w:ascii="Times New Roman" w:hAnsi="Times New Roman"/>
                <w:sz w:val="28"/>
                <w:szCs w:val="28"/>
              </w:rPr>
              <w:t xml:space="preserve"> 000773 </w:t>
            </w:r>
            <w:proofErr w:type="gramStart"/>
            <w:r w:rsidRPr="00E96E93">
              <w:rPr>
                <w:rFonts w:ascii="Times New Roman" w:hAnsi="Times New Roman"/>
                <w:sz w:val="28"/>
                <w:szCs w:val="28"/>
              </w:rPr>
              <w:t>регистрационный</w:t>
            </w:r>
            <w:proofErr w:type="gramEnd"/>
            <w:r w:rsidRPr="00E96E93">
              <w:rPr>
                <w:rFonts w:ascii="Times New Roman" w:hAnsi="Times New Roman"/>
                <w:sz w:val="28"/>
                <w:szCs w:val="28"/>
              </w:rPr>
              <w:t xml:space="preserve"> №</w:t>
            </w:r>
            <w:r>
              <w:rPr>
                <w:rFonts w:ascii="Times New Roman" w:hAnsi="Times New Roman"/>
                <w:sz w:val="28"/>
                <w:szCs w:val="28"/>
              </w:rPr>
              <w:t xml:space="preserve">1749 </w:t>
            </w:r>
            <w:r w:rsidRPr="00E96E93">
              <w:rPr>
                <w:rFonts w:ascii="Times New Roman" w:hAnsi="Times New Roman"/>
                <w:sz w:val="28"/>
                <w:szCs w:val="28"/>
              </w:rPr>
              <w:t xml:space="preserve"> от </w:t>
            </w:r>
            <w:r>
              <w:rPr>
                <w:rFonts w:ascii="Times New Roman" w:hAnsi="Times New Roman"/>
                <w:sz w:val="28"/>
                <w:szCs w:val="28"/>
              </w:rPr>
              <w:t>27 октября 2011</w:t>
            </w:r>
            <w:r w:rsidRPr="00E96E93">
              <w:rPr>
                <w:rFonts w:ascii="Times New Roman" w:hAnsi="Times New Roman"/>
                <w:sz w:val="28"/>
                <w:szCs w:val="28"/>
              </w:rPr>
              <w:t>г</w:t>
            </w:r>
            <w:r>
              <w:rPr>
                <w:rFonts w:ascii="Times New Roman" w:hAnsi="Times New Roman"/>
                <w:sz w:val="28"/>
                <w:szCs w:val="28"/>
              </w:rPr>
              <w:t>ода</w:t>
            </w:r>
            <w:r w:rsidRPr="00E96E93">
              <w:rPr>
                <w:rFonts w:ascii="Times New Roman" w:hAnsi="Times New Roman"/>
                <w:sz w:val="28"/>
                <w:szCs w:val="28"/>
              </w:rPr>
              <w:t>.</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Территория детского сада озеленена насаждениями. На территории учреждения имеются различные виды деревьев и кустарников, клумбы, огород.</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xml:space="preserve">Вблизи детского сада </w:t>
            </w:r>
            <w:proofErr w:type="gramStart"/>
            <w:r w:rsidRPr="00E96E93">
              <w:rPr>
                <w:rFonts w:ascii="Times New Roman" w:hAnsi="Times New Roman"/>
                <w:sz w:val="28"/>
                <w:szCs w:val="28"/>
              </w:rPr>
              <w:t>расположены</w:t>
            </w:r>
            <w:proofErr w:type="gramEnd"/>
            <w:r w:rsidRPr="00E96E93">
              <w:rPr>
                <w:rFonts w:ascii="Times New Roman" w:hAnsi="Times New Roman"/>
                <w:sz w:val="28"/>
                <w:szCs w:val="28"/>
              </w:rPr>
              <w:t xml:space="preserve">: </w:t>
            </w:r>
            <w:r>
              <w:rPr>
                <w:rFonts w:ascii="Times New Roman" w:hAnsi="Times New Roman"/>
                <w:sz w:val="28"/>
                <w:szCs w:val="28"/>
              </w:rPr>
              <w:t>Дом Быта, МБОУ СОШ № 3.</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М</w:t>
            </w:r>
            <w:r>
              <w:rPr>
                <w:rFonts w:ascii="Times New Roman" w:hAnsi="Times New Roman"/>
                <w:sz w:val="28"/>
                <w:szCs w:val="28"/>
              </w:rPr>
              <w:t>Б</w:t>
            </w:r>
            <w:r w:rsidRPr="00E96E93">
              <w:rPr>
                <w:rFonts w:ascii="Times New Roman" w:hAnsi="Times New Roman"/>
                <w:sz w:val="28"/>
                <w:szCs w:val="28"/>
              </w:rPr>
              <w:t xml:space="preserve">ДОУ осуществляет свою деятельность в соответствии с Законом Российской Федерации «Об </w:t>
            </w:r>
            <w:proofErr w:type="spellStart"/>
            <w:r w:rsidRPr="00E96E93">
              <w:rPr>
                <w:rFonts w:ascii="Times New Roman" w:hAnsi="Times New Roman"/>
                <w:sz w:val="28"/>
                <w:szCs w:val="28"/>
              </w:rPr>
              <w:t>образовании»</w:t>
            </w:r>
            <w:proofErr w:type="gramStart"/>
            <w:r w:rsidRPr="00E96E93">
              <w:rPr>
                <w:rFonts w:ascii="Times New Roman" w:hAnsi="Times New Roman"/>
                <w:sz w:val="28"/>
                <w:szCs w:val="28"/>
              </w:rPr>
              <w:t>;а</w:t>
            </w:r>
            <w:proofErr w:type="spellEnd"/>
            <w:proofErr w:type="gramEnd"/>
            <w:r w:rsidRPr="00E96E93">
              <w:rPr>
                <w:rFonts w:ascii="Times New Roman" w:hAnsi="Times New Roman"/>
                <w:sz w:val="28"/>
                <w:szCs w:val="28"/>
              </w:rPr>
              <w:t xml:space="preserve"> так же следующими нормативно-правовыми и локальными документами</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*Санитарно-эпидемиологическими правилами и нормативами СанПиН;</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*Типовым положением о дошкольном образовательном учреждении;</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*Уставом М</w:t>
            </w:r>
            <w:r>
              <w:rPr>
                <w:rFonts w:ascii="Times New Roman" w:hAnsi="Times New Roman"/>
                <w:sz w:val="28"/>
                <w:szCs w:val="28"/>
              </w:rPr>
              <w:t>Б</w:t>
            </w:r>
            <w:r w:rsidRPr="00E96E93">
              <w:rPr>
                <w:rFonts w:ascii="Times New Roman" w:hAnsi="Times New Roman"/>
                <w:sz w:val="28"/>
                <w:szCs w:val="28"/>
              </w:rPr>
              <w:t>ДОУ, а так же следующими нормативно-правовыми и локальными документами;</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*Федеральным законом «Об основных гарантиях прав ребёнка Российской Федерации»;</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*Конвенцией ООН о правах ребёнка.</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Уже стали традиционными в детском саду такие формы работы:</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 родительские собрания ежеквартально;</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lastRenderedPageBreak/>
              <w:t>- совместные досуговые мероприятия детей и родителей;</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 участие в городских мероприятиях;</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 каникулярные недели</w:t>
            </w:r>
          </w:p>
          <w:p w:rsidR="009A5347" w:rsidRPr="00E96E93" w:rsidRDefault="009A5347" w:rsidP="00E96E93">
            <w:pPr>
              <w:spacing w:before="100" w:beforeAutospacing="1" w:after="150" w:line="240" w:lineRule="auto"/>
              <w:rPr>
                <w:rFonts w:ascii="Times New Roman" w:hAnsi="Times New Roman"/>
                <w:sz w:val="24"/>
                <w:szCs w:val="24"/>
              </w:rPr>
            </w:pPr>
            <w:r>
              <w:rPr>
                <w:rFonts w:ascii="Times New Roman" w:hAnsi="Times New Roman"/>
                <w:sz w:val="28"/>
                <w:szCs w:val="28"/>
              </w:rPr>
              <w:t xml:space="preserve">Детский сад посещает 107 </w:t>
            </w:r>
            <w:r w:rsidRPr="00E96E93">
              <w:rPr>
                <w:rFonts w:ascii="Times New Roman" w:hAnsi="Times New Roman"/>
                <w:sz w:val="28"/>
                <w:szCs w:val="28"/>
              </w:rPr>
              <w:t xml:space="preserve"> воспитанник</w:t>
            </w:r>
            <w:r>
              <w:rPr>
                <w:rFonts w:ascii="Times New Roman" w:hAnsi="Times New Roman"/>
                <w:sz w:val="28"/>
                <w:szCs w:val="28"/>
              </w:rPr>
              <w:t xml:space="preserve">ов  </w:t>
            </w:r>
            <w:r w:rsidRPr="00E96E93">
              <w:rPr>
                <w:rFonts w:ascii="Times New Roman" w:hAnsi="Times New Roman"/>
                <w:sz w:val="28"/>
                <w:szCs w:val="28"/>
              </w:rPr>
              <w:t>в возрас</w:t>
            </w:r>
            <w:r>
              <w:rPr>
                <w:rFonts w:ascii="Times New Roman" w:hAnsi="Times New Roman"/>
                <w:sz w:val="28"/>
                <w:szCs w:val="28"/>
              </w:rPr>
              <w:t>те от 3-х до 7 лет.</w:t>
            </w:r>
            <w:r>
              <w:rPr>
                <w:rFonts w:ascii="Times New Roman" w:hAnsi="Times New Roman"/>
                <w:sz w:val="28"/>
                <w:szCs w:val="28"/>
              </w:rPr>
              <w:br/>
              <w:t>Количество групп - 4</w:t>
            </w:r>
            <w:r w:rsidRPr="00E96E93">
              <w:rPr>
                <w:rFonts w:ascii="Times New Roman" w:hAnsi="Times New Roman"/>
                <w:sz w:val="28"/>
                <w:szCs w:val="28"/>
              </w:rPr>
              <w:t>. Из них:</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br/>
              <w:t>- II младшая –  группа (с 3 до 4 лет)</w:t>
            </w:r>
            <w:proofErr w:type="gramStart"/>
            <w:r w:rsidRPr="00E96E93">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группа кратковременного пребывания)</w:t>
            </w:r>
            <w:r w:rsidRPr="00E96E93">
              <w:rPr>
                <w:rFonts w:ascii="Times New Roman" w:hAnsi="Times New Roman"/>
                <w:sz w:val="28"/>
                <w:szCs w:val="28"/>
              </w:rPr>
              <w:br/>
              <w:t>- средняя (с 4 до 5 лет);</w:t>
            </w:r>
            <w:r w:rsidRPr="00E96E93">
              <w:rPr>
                <w:rFonts w:ascii="Times New Roman" w:hAnsi="Times New Roman"/>
                <w:sz w:val="28"/>
                <w:szCs w:val="28"/>
              </w:rPr>
              <w:br/>
              <w:t>- старшая (с 5 до 6 лет);</w:t>
            </w:r>
            <w:r w:rsidRPr="00E96E93">
              <w:rPr>
                <w:rFonts w:ascii="Times New Roman" w:hAnsi="Times New Roman"/>
                <w:sz w:val="28"/>
                <w:szCs w:val="28"/>
              </w:rPr>
              <w:br/>
              <w:t>- п</w:t>
            </w:r>
            <w:r>
              <w:rPr>
                <w:rFonts w:ascii="Times New Roman" w:hAnsi="Times New Roman"/>
                <w:sz w:val="28"/>
                <w:szCs w:val="28"/>
              </w:rPr>
              <w:t>одготовительная (с 6 до 7 лет)</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Количественный состав групп:</w:t>
            </w:r>
            <w:r w:rsidRPr="00E96E93">
              <w:rPr>
                <w:rFonts w:ascii="Times New Roman" w:hAnsi="Times New Roman"/>
                <w:color w:val="FF0000"/>
                <w:sz w:val="28"/>
              </w:rPr>
              <w:t> </w:t>
            </w:r>
            <w:r w:rsidRPr="00E96E93">
              <w:rPr>
                <w:rFonts w:ascii="Times New Roman" w:hAnsi="Times New Roman"/>
                <w:color w:val="FF0000"/>
                <w:sz w:val="28"/>
                <w:szCs w:val="28"/>
              </w:rPr>
              <w:br/>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xml:space="preserve">II младшая </w:t>
            </w:r>
            <w:r>
              <w:rPr>
                <w:rFonts w:ascii="Times New Roman" w:hAnsi="Times New Roman"/>
                <w:sz w:val="28"/>
                <w:szCs w:val="28"/>
              </w:rPr>
              <w:t>–</w:t>
            </w:r>
            <w:r w:rsidRPr="00E96E93">
              <w:rPr>
                <w:rFonts w:ascii="Times New Roman" w:hAnsi="Times New Roman"/>
                <w:sz w:val="28"/>
              </w:rPr>
              <w:t> </w:t>
            </w:r>
            <w:r>
              <w:rPr>
                <w:rFonts w:ascii="Times New Roman" w:hAnsi="Times New Roman"/>
                <w:sz w:val="28"/>
                <w:szCs w:val="28"/>
              </w:rPr>
              <w:t>8(группа кратковременного пребывания)</w:t>
            </w:r>
            <w:r w:rsidRPr="00E96E93">
              <w:rPr>
                <w:rFonts w:ascii="Times New Roman" w:hAnsi="Times New Roman"/>
                <w:sz w:val="28"/>
                <w:szCs w:val="28"/>
              </w:rPr>
              <w:br/>
              <w:t>средняя -</w:t>
            </w:r>
            <w:r w:rsidRPr="00E96E93">
              <w:rPr>
                <w:rFonts w:ascii="Times New Roman" w:hAnsi="Times New Roman"/>
                <w:sz w:val="28"/>
              </w:rPr>
              <w:t> </w:t>
            </w:r>
            <w:r>
              <w:rPr>
                <w:rFonts w:ascii="Times New Roman" w:hAnsi="Times New Roman"/>
                <w:sz w:val="28"/>
                <w:szCs w:val="28"/>
              </w:rPr>
              <w:t>44</w:t>
            </w:r>
            <w:r w:rsidRPr="00E96E93">
              <w:rPr>
                <w:rFonts w:ascii="Times New Roman" w:hAnsi="Times New Roman"/>
                <w:sz w:val="28"/>
                <w:szCs w:val="28"/>
              </w:rPr>
              <w:br/>
              <w:t>старшая -</w:t>
            </w:r>
            <w:r w:rsidRPr="00E96E93">
              <w:rPr>
                <w:rFonts w:ascii="Times New Roman" w:hAnsi="Times New Roman"/>
                <w:sz w:val="28"/>
              </w:rPr>
              <w:t> </w:t>
            </w:r>
            <w:r>
              <w:rPr>
                <w:rFonts w:ascii="Times New Roman" w:hAnsi="Times New Roman"/>
                <w:sz w:val="28"/>
                <w:szCs w:val="28"/>
              </w:rPr>
              <w:t>30</w:t>
            </w:r>
            <w:r w:rsidRPr="00E96E93">
              <w:rPr>
                <w:rFonts w:ascii="Times New Roman" w:hAnsi="Times New Roman"/>
                <w:sz w:val="28"/>
                <w:szCs w:val="28"/>
              </w:rPr>
              <w:br/>
              <w:t xml:space="preserve">подготовительная – </w:t>
            </w:r>
            <w:r>
              <w:rPr>
                <w:rFonts w:ascii="Times New Roman" w:hAnsi="Times New Roman"/>
                <w:sz w:val="28"/>
                <w:szCs w:val="28"/>
              </w:rPr>
              <w:t>24</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Дошкольное учреждение укомплектовано детьми на 100%, что соответствует нормативам наполняемости групп.</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Режим работы детского сада:</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5-дневная рабочая неделя с выходными днями (суббота, воскресенье).</w:t>
            </w:r>
          </w:p>
          <w:p w:rsidR="009A5347" w:rsidRDefault="009A5347" w:rsidP="00E96E93">
            <w:pPr>
              <w:spacing w:before="100" w:beforeAutospacing="1" w:after="150" w:line="240" w:lineRule="auto"/>
              <w:rPr>
                <w:rFonts w:ascii="Times New Roman" w:hAnsi="Times New Roman"/>
                <w:sz w:val="28"/>
                <w:szCs w:val="28"/>
              </w:rPr>
            </w:pPr>
            <w:r w:rsidRPr="00E96E93">
              <w:rPr>
                <w:rFonts w:ascii="Times New Roman" w:hAnsi="Times New Roman"/>
                <w:sz w:val="28"/>
                <w:szCs w:val="28"/>
              </w:rPr>
              <w:t xml:space="preserve">Группы с 12 часовым </w:t>
            </w:r>
            <w:r>
              <w:rPr>
                <w:rFonts w:ascii="Times New Roman" w:hAnsi="Times New Roman"/>
                <w:sz w:val="28"/>
                <w:szCs w:val="28"/>
              </w:rPr>
              <w:t>пребыванием детей работают с 7.00 до 19.0</w:t>
            </w:r>
            <w:r w:rsidRPr="00E96E93">
              <w:rPr>
                <w:rFonts w:ascii="Times New Roman" w:hAnsi="Times New Roman"/>
                <w:sz w:val="28"/>
                <w:szCs w:val="28"/>
              </w:rPr>
              <w:t>0</w:t>
            </w:r>
          </w:p>
          <w:p w:rsidR="009A5347" w:rsidRPr="00E96E93" w:rsidRDefault="009A5347" w:rsidP="00E96E93">
            <w:pPr>
              <w:spacing w:before="100" w:beforeAutospacing="1" w:after="150" w:line="240" w:lineRule="auto"/>
              <w:rPr>
                <w:rFonts w:ascii="Times New Roman" w:hAnsi="Times New Roman"/>
                <w:sz w:val="24"/>
                <w:szCs w:val="24"/>
              </w:rPr>
            </w:pPr>
            <w:r>
              <w:rPr>
                <w:rFonts w:ascii="Times New Roman" w:hAnsi="Times New Roman"/>
                <w:sz w:val="28"/>
                <w:szCs w:val="28"/>
              </w:rPr>
              <w:t>Группа кратковременного пребывания, режим работы с 8-30 до 12-10</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b/>
                <w:bCs/>
                <w:sz w:val="28"/>
                <w:szCs w:val="28"/>
                <w:u w:val="single"/>
              </w:rPr>
              <w:t>Вывод:</w:t>
            </w:r>
            <w:r w:rsidRPr="00E96E93">
              <w:rPr>
                <w:rFonts w:ascii="Times New Roman" w:hAnsi="Times New Roman"/>
                <w:sz w:val="28"/>
              </w:rPr>
              <w:t> </w:t>
            </w:r>
            <w:r w:rsidRPr="00E96E93">
              <w:rPr>
                <w:rFonts w:ascii="Times New Roman" w:hAnsi="Times New Roman"/>
                <w:sz w:val="28"/>
                <w:szCs w:val="28"/>
              </w:rPr>
              <w:t>ДОУ функционирует в соответствии с нормативными документами в сфере образования Российской Федерации.</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b/>
                <w:bCs/>
                <w:sz w:val="28"/>
                <w:szCs w:val="28"/>
                <w:u w:val="single"/>
              </w:rPr>
              <w:t>II. Структура управления образовательным учреждением.</w:t>
            </w:r>
          </w:p>
          <w:p w:rsidR="009A5347" w:rsidRPr="00E96E93" w:rsidRDefault="009A5347" w:rsidP="00E96E93">
            <w:pPr>
              <w:spacing w:before="100" w:beforeAutospacing="1" w:after="150" w:line="240" w:lineRule="auto"/>
              <w:ind w:firstLine="708"/>
              <w:rPr>
                <w:rFonts w:ascii="Times New Roman" w:hAnsi="Times New Roman"/>
                <w:sz w:val="24"/>
                <w:szCs w:val="24"/>
              </w:rPr>
            </w:pPr>
            <w:r w:rsidRPr="00E96E93">
              <w:rPr>
                <w:rFonts w:ascii="Times New Roman" w:hAnsi="Times New Roman"/>
                <w:b/>
                <w:bCs/>
                <w:sz w:val="28"/>
                <w:szCs w:val="28"/>
              </w:rPr>
              <w:t>1. Нормативно-правовое обеспечение управления ДОУ</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Управление ДОУ осуществляется в соответствии с Законом Российской Федерации «Об образовании», а так же следующими документами:</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*Договором между ДОУ</w:t>
            </w:r>
            <w:r w:rsidRPr="00E96E93">
              <w:rPr>
                <w:rFonts w:ascii="Times New Roman" w:hAnsi="Times New Roman"/>
                <w:sz w:val="28"/>
              </w:rPr>
              <w:t> </w:t>
            </w:r>
            <w:r w:rsidRPr="00E96E93">
              <w:rPr>
                <w:rFonts w:ascii="Times New Roman" w:hAnsi="Times New Roman"/>
                <w:sz w:val="28"/>
                <w:szCs w:val="28"/>
              </w:rPr>
              <w:t>и родителями.</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*Трудовыми договорами между администрацией и работниками.</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lastRenderedPageBreak/>
              <w:t>*Коллективным договором между администрацией и профсоюзным комитетом.</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*Локальные акты</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*Штатное расписание.</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*Документы по делопроизводству Учреждения.</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*Приказы заведующего М</w:t>
            </w:r>
            <w:r>
              <w:rPr>
                <w:rFonts w:ascii="Times New Roman" w:hAnsi="Times New Roman"/>
                <w:sz w:val="28"/>
                <w:szCs w:val="28"/>
              </w:rPr>
              <w:t>Б</w:t>
            </w:r>
            <w:r w:rsidRPr="00E96E93">
              <w:rPr>
                <w:rFonts w:ascii="Times New Roman" w:hAnsi="Times New Roman"/>
                <w:sz w:val="28"/>
                <w:szCs w:val="28"/>
              </w:rPr>
              <w:t>ДОУ</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*Должностные инструкции, определяющие обязанности работников ДОУ.</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*Правила внутреннего трудового распорядка ДОУ.</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*Инструкции по организации охраны жизни и здоровья детей в ДОУ.</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*Положение о Педагогическом совете.</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*Расписание занятий, учебную нагрузку.</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*Перспективные планы работы воспитателей и специалистов.</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В течение учебного года продолжалась работа по созданию и обогащению нормативн</w:t>
            </w:r>
            <w:proofErr w:type="gramStart"/>
            <w:r w:rsidRPr="00E96E93">
              <w:rPr>
                <w:rFonts w:ascii="Times New Roman" w:hAnsi="Times New Roman"/>
                <w:sz w:val="28"/>
                <w:szCs w:val="28"/>
              </w:rPr>
              <w:t>о-</w:t>
            </w:r>
            <w:proofErr w:type="gramEnd"/>
            <w:r w:rsidRPr="00E96E93">
              <w:rPr>
                <w:rFonts w:ascii="Times New Roman" w:hAnsi="Times New Roman"/>
                <w:sz w:val="28"/>
                <w:szCs w:val="28"/>
              </w:rPr>
              <w:t xml:space="preserve">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b/>
                <w:bCs/>
                <w:sz w:val="28"/>
                <w:szCs w:val="28"/>
              </w:rPr>
              <w:t>2. Формы и структура управления</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b/>
                <w:bCs/>
                <w:sz w:val="28"/>
                <w:szCs w:val="28"/>
              </w:rPr>
              <w:t>2.1. Структурно - функциональная модель управления</w:t>
            </w:r>
            <w:r w:rsidRPr="00E96E93">
              <w:rPr>
                <w:rFonts w:ascii="Times New Roman" w:hAnsi="Times New Roman"/>
                <w:b/>
                <w:bCs/>
                <w:sz w:val="28"/>
              </w:rPr>
              <w:t> </w:t>
            </w:r>
            <w:r w:rsidRPr="00E96E93">
              <w:rPr>
                <w:rFonts w:ascii="Times New Roman" w:hAnsi="Times New Roman"/>
                <w:b/>
                <w:bCs/>
                <w:sz w:val="28"/>
                <w:szCs w:val="28"/>
              </w:rPr>
              <w:t>ДОУ</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колл</w:t>
            </w:r>
            <w:r>
              <w:rPr>
                <w:rFonts w:ascii="Times New Roman" w:hAnsi="Times New Roman"/>
                <w:sz w:val="28"/>
                <w:szCs w:val="28"/>
              </w:rPr>
              <w:t xml:space="preserve">ектива осуществляется заведующим </w:t>
            </w:r>
            <w:r w:rsidRPr="00E96E93">
              <w:rPr>
                <w:rFonts w:ascii="Times New Roman" w:hAnsi="Times New Roman"/>
                <w:sz w:val="28"/>
                <w:szCs w:val="28"/>
              </w:rPr>
              <w:t xml:space="preserve"> 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Формами самоуправления детским садом являются:</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w:t>
            </w:r>
            <w:r w:rsidRPr="00E96E93">
              <w:rPr>
                <w:rFonts w:ascii="Times New Roman" w:hAnsi="Times New Roman"/>
                <w:sz w:val="28"/>
              </w:rPr>
              <w:t> </w:t>
            </w:r>
            <w:r w:rsidRPr="00E96E93">
              <w:rPr>
                <w:rFonts w:ascii="Times New Roman" w:hAnsi="Times New Roman"/>
                <w:sz w:val="28"/>
                <w:szCs w:val="28"/>
              </w:rPr>
              <w:t>Управляющий совет ДОУ;</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 Общее собрание ДОУ;</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 Педагогический Совет ДОУ;</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lastRenderedPageBreak/>
              <w:t>Управляющий совет ДОУ содействует созданию оптимальных условий и форм организации образовательного процесса, содействует эффективности финансово – экономической деятельности ДОУ, стимулирования труда работников ДОУ.</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Общее собрание ДОУ осуществляет полномочия трудового коллектива</w:t>
            </w:r>
            <w:proofErr w:type="gramStart"/>
            <w:r w:rsidRPr="00E96E93">
              <w:rPr>
                <w:rFonts w:ascii="Times New Roman" w:hAnsi="Times New Roman"/>
                <w:sz w:val="28"/>
                <w:szCs w:val="28"/>
              </w:rPr>
              <w:t xml:space="preserve"> ,</w:t>
            </w:r>
            <w:proofErr w:type="gramEnd"/>
            <w:r w:rsidRPr="00E96E93">
              <w:rPr>
                <w:rFonts w:ascii="Times New Roman" w:hAnsi="Times New Roman"/>
                <w:sz w:val="28"/>
                <w:szCs w:val="28"/>
              </w:rPr>
              <w:t xml:space="preserve"> обсуждает проект коллективного договора, рассматривает и обсуждает программу развития</w:t>
            </w:r>
            <w:r w:rsidRPr="00E96E93">
              <w:rPr>
                <w:rFonts w:ascii="Times New Roman" w:hAnsi="Times New Roman"/>
                <w:sz w:val="28"/>
              </w:rPr>
              <w:t> </w:t>
            </w:r>
            <w:r w:rsidRPr="00E96E93">
              <w:rPr>
                <w:rFonts w:ascii="Times New Roman" w:hAnsi="Times New Roman"/>
                <w:sz w:val="28"/>
                <w:szCs w:val="28"/>
              </w:rPr>
              <w:t>ДОУ, рассматривает и обсуждает проект годового плана работы ДОУ, обсуждает вопросы состояния трудовой дисциплины в ДОУ и мероприятия по ее укреплению, рассматривает вопросы охраны и безопасности условий труда работников, охраны труда воспитанников в ДОУ, рассматривает и принимает Устав</w:t>
            </w:r>
            <w:r w:rsidRPr="00E96E93">
              <w:rPr>
                <w:rFonts w:ascii="Times New Roman" w:hAnsi="Times New Roman"/>
                <w:sz w:val="28"/>
              </w:rPr>
              <w:t> </w:t>
            </w:r>
            <w:r w:rsidRPr="00E96E93">
              <w:rPr>
                <w:rFonts w:ascii="Times New Roman" w:hAnsi="Times New Roman"/>
                <w:sz w:val="28"/>
                <w:szCs w:val="28"/>
              </w:rPr>
              <w:t>ДОУ, обсуждает дополнения, и изменения, вносимые в Устав ДОУ.</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Педагогический совет ДОУ осуществляет управление педагогической деятельностью ДОУ</w:t>
            </w:r>
            <w:r>
              <w:rPr>
                <w:rFonts w:ascii="Times New Roman" w:hAnsi="Times New Roman"/>
                <w:sz w:val="28"/>
                <w:szCs w:val="28"/>
              </w:rPr>
              <w:t>. О</w:t>
            </w:r>
            <w:r w:rsidRPr="00E96E93">
              <w:rPr>
                <w:rFonts w:ascii="Times New Roman" w:hAnsi="Times New Roman"/>
                <w:sz w:val="28"/>
                <w:szCs w:val="28"/>
              </w:rPr>
              <w:t>пределяет направления образовательной деятельности ДОУ, отбирает и утверждает пр</w:t>
            </w:r>
            <w:r>
              <w:rPr>
                <w:rFonts w:ascii="Times New Roman" w:hAnsi="Times New Roman"/>
                <w:sz w:val="28"/>
                <w:szCs w:val="28"/>
              </w:rPr>
              <w:t>ограммы для использования в ДОУ. Р</w:t>
            </w:r>
            <w:r w:rsidRPr="00E96E93">
              <w:rPr>
                <w:rFonts w:ascii="Times New Roman" w:hAnsi="Times New Roman"/>
                <w:sz w:val="28"/>
                <w:szCs w:val="28"/>
              </w:rPr>
              <w:t>ассматривает проект годового плана работы ДОУ, заслушивает отчеты заведующего о создании условий для реализации образовательных программ в 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ДОУ.</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 В дошкольном учреждении создан банк данных управленческой и методической работы.</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b/>
                <w:bCs/>
                <w:sz w:val="28"/>
                <w:szCs w:val="28"/>
              </w:rPr>
              <w:t>Вывод:</w:t>
            </w:r>
            <w:r w:rsidRPr="00E96E93">
              <w:rPr>
                <w:rFonts w:ascii="Times New Roman" w:hAnsi="Times New Roman"/>
                <w:sz w:val="28"/>
              </w:rPr>
              <w:t> </w:t>
            </w:r>
            <w:r w:rsidRPr="00E96E93">
              <w:rPr>
                <w:rFonts w:ascii="Times New Roman" w:hAnsi="Times New Roman"/>
                <w:sz w:val="28"/>
                <w:szCs w:val="28"/>
              </w:rPr>
              <w:t>В ДОУ создана структура управления в соответствии с целями и содержанием работы учреждения</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b/>
                <w:bCs/>
                <w:sz w:val="28"/>
                <w:szCs w:val="28"/>
              </w:rPr>
              <w:t>III. Условия осуществления образовательного процесса</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Фактиче</w:t>
            </w:r>
            <w:r>
              <w:rPr>
                <w:rFonts w:ascii="Times New Roman" w:hAnsi="Times New Roman"/>
                <w:sz w:val="28"/>
                <w:szCs w:val="28"/>
              </w:rPr>
              <w:t>ское количество сотрудников - 26</w:t>
            </w:r>
            <w:r w:rsidRPr="00E96E93">
              <w:rPr>
                <w:rFonts w:ascii="Times New Roman" w:hAnsi="Times New Roman"/>
                <w:sz w:val="28"/>
                <w:szCs w:val="28"/>
              </w:rPr>
              <w:t xml:space="preserve"> человек</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 xml:space="preserve">Обслуживающим персоналом детский сад обеспечен полностью. Обслуживающий персонал - составляет </w:t>
            </w:r>
            <w:r>
              <w:rPr>
                <w:rFonts w:ascii="Times New Roman" w:hAnsi="Times New Roman"/>
                <w:b/>
                <w:sz w:val="28"/>
                <w:szCs w:val="28"/>
              </w:rPr>
              <w:t>38.</w:t>
            </w:r>
            <w:r w:rsidRPr="005407B9">
              <w:rPr>
                <w:rFonts w:ascii="Times New Roman" w:hAnsi="Times New Roman"/>
                <w:b/>
                <w:sz w:val="28"/>
                <w:szCs w:val="28"/>
              </w:rPr>
              <w:t>5%</w:t>
            </w:r>
            <w:r w:rsidRPr="00E96E93">
              <w:rPr>
                <w:rFonts w:ascii="Times New Roman" w:hAnsi="Times New Roman"/>
                <w:sz w:val="28"/>
                <w:szCs w:val="28"/>
              </w:rPr>
              <w:t xml:space="preserve"> от общего количества сотрудников. В дошкольном учреждении сложился стабильный, творческий педагогический коллектив.</w:t>
            </w:r>
            <w:r w:rsidRPr="00E96E93">
              <w:rPr>
                <w:rFonts w:ascii="Times New Roman" w:hAnsi="Times New Roman"/>
                <w:sz w:val="28"/>
              </w:rPr>
              <w:t> </w:t>
            </w:r>
            <w:r w:rsidRPr="00E96E93">
              <w:rPr>
                <w:rFonts w:ascii="Times New Roman" w:hAnsi="Times New Roman"/>
                <w:sz w:val="28"/>
                <w:szCs w:val="28"/>
              </w:rPr>
              <w:br/>
              <w:t>Заведующий дошкольным образовательным учреждением</w:t>
            </w:r>
            <w:proofErr w:type="gramStart"/>
            <w:r w:rsidRPr="00E96E93">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Ермолаева Оксана Михайловна , </w:t>
            </w:r>
            <w:r w:rsidRPr="00E96E93">
              <w:rPr>
                <w:rFonts w:ascii="Times New Roman" w:hAnsi="Times New Roman"/>
                <w:sz w:val="28"/>
                <w:szCs w:val="28"/>
              </w:rPr>
              <w:t xml:space="preserve"> имеет высшее педагогическое образовани</w:t>
            </w:r>
            <w:r>
              <w:rPr>
                <w:rFonts w:ascii="Times New Roman" w:hAnsi="Times New Roman"/>
                <w:sz w:val="28"/>
                <w:szCs w:val="28"/>
              </w:rPr>
              <w:t xml:space="preserve">е, </w:t>
            </w:r>
            <w:r>
              <w:rPr>
                <w:rFonts w:ascii="Times New Roman" w:hAnsi="Times New Roman"/>
                <w:sz w:val="28"/>
                <w:szCs w:val="28"/>
              </w:rPr>
              <w:lastRenderedPageBreak/>
              <w:t>педагогический стаж работы 19 лет</w:t>
            </w:r>
            <w:r w:rsidRPr="00E96E93">
              <w:rPr>
                <w:rFonts w:ascii="Times New Roman" w:hAnsi="Times New Roman"/>
                <w:sz w:val="28"/>
                <w:szCs w:val="28"/>
              </w:rPr>
              <w:t>,</w:t>
            </w:r>
            <w:r>
              <w:rPr>
                <w:rFonts w:ascii="Times New Roman" w:hAnsi="Times New Roman"/>
                <w:sz w:val="28"/>
                <w:szCs w:val="28"/>
              </w:rPr>
              <w:t xml:space="preserve"> имеет</w:t>
            </w:r>
            <w:r w:rsidRPr="00E96E93">
              <w:rPr>
                <w:rFonts w:ascii="Times New Roman" w:hAnsi="Times New Roman"/>
                <w:sz w:val="28"/>
                <w:szCs w:val="28"/>
              </w:rPr>
              <w:t xml:space="preserve"> первую квалификационную категорию.</w:t>
            </w:r>
            <w:r w:rsidRPr="00E96E93">
              <w:rPr>
                <w:rFonts w:ascii="Times New Roman" w:hAnsi="Times New Roman"/>
                <w:sz w:val="28"/>
                <w:szCs w:val="28"/>
              </w:rPr>
              <w:br/>
              <w:t>Педагогический процесс в ДОУ</w:t>
            </w:r>
            <w:r w:rsidRPr="00E96E93">
              <w:rPr>
                <w:rFonts w:ascii="Times New Roman" w:hAnsi="Times New Roman"/>
                <w:sz w:val="28"/>
              </w:rPr>
              <w:t> </w:t>
            </w:r>
            <w:r w:rsidRPr="00E96E93">
              <w:rPr>
                <w:rFonts w:ascii="Times New Roman" w:hAnsi="Times New Roman"/>
                <w:sz w:val="28"/>
                <w:szCs w:val="28"/>
              </w:rPr>
              <w:t>обеспечивают специалисты:</w:t>
            </w:r>
          </w:p>
          <w:p w:rsidR="009A5347" w:rsidRDefault="009A5347" w:rsidP="00E96E93">
            <w:pPr>
              <w:spacing w:before="100" w:beforeAutospacing="1" w:after="150" w:line="240" w:lineRule="auto"/>
              <w:rPr>
                <w:rFonts w:ascii="Times New Roman" w:hAnsi="Times New Roman"/>
                <w:sz w:val="28"/>
                <w:szCs w:val="28"/>
              </w:rPr>
            </w:pPr>
            <w:r w:rsidRPr="00E96E93">
              <w:rPr>
                <w:rFonts w:ascii="Times New Roman" w:hAnsi="Times New Roman"/>
                <w:sz w:val="28"/>
                <w:szCs w:val="28"/>
              </w:rPr>
              <w:t xml:space="preserve">Старший воспитатель: </w:t>
            </w:r>
            <w:proofErr w:type="spellStart"/>
            <w:r>
              <w:rPr>
                <w:rFonts w:ascii="Times New Roman" w:hAnsi="Times New Roman"/>
                <w:sz w:val="28"/>
                <w:szCs w:val="28"/>
              </w:rPr>
              <w:t>Тухватулина</w:t>
            </w:r>
            <w:proofErr w:type="spellEnd"/>
            <w:r>
              <w:rPr>
                <w:rFonts w:ascii="Times New Roman" w:hAnsi="Times New Roman"/>
                <w:sz w:val="28"/>
                <w:szCs w:val="28"/>
              </w:rPr>
              <w:t xml:space="preserve"> Людмила Александровна</w:t>
            </w:r>
            <w:r w:rsidRPr="00E96E93">
              <w:rPr>
                <w:rFonts w:ascii="Times New Roman" w:hAnsi="Times New Roman"/>
                <w:sz w:val="28"/>
                <w:szCs w:val="28"/>
              </w:rPr>
              <w:br/>
            </w:r>
            <w:r w:rsidRPr="00E96E93">
              <w:rPr>
                <w:rFonts w:ascii="Times New Roman" w:hAnsi="Times New Roman"/>
                <w:sz w:val="28"/>
                <w:szCs w:val="28"/>
              </w:rPr>
              <w:br/>
              <w:t>Музыкальный руководитель:</w:t>
            </w:r>
            <w:r>
              <w:rPr>
                <w:rFonts w:ascii="Times New Roman" w:hAnsi="Times New Roman"/>
                <w:sz w:val="28"/>
                <w:szCs w:val="28"/>
              </w:rPr>
              <w:t xml:space="preserve"> Рычкова Елена Владимировна</w:t>
            </w:r>
            <w:r w:rsidRPr="00E96E93">
              <w:rPr>
                <w:rFonts w:ascii="Times New Roman" w:hAnsi="Times New Roman"/>
                <w:sz w:val="28"/>
                <w:szCs w:val="28"/>
              </w:rPr>
              <w:t xml:space="preserve"> </w:t>
            </w:r>
            <w:r>
              <w:rPr>
                <w:rFonts w:ascii="Times New Roman" w:hAnsi="Times New Roman"/>
                <w:sz w:val="28"/>
                <w:szCs w:val="28"/>
              </w:rPr>
              <w:t xml:space="preserve">,                                                </w:t>
            </w:r>
          </w:p>
          <w:p w:rsidR="009A5347" w:rsidRPr="00E96E93" w:rsidRDefault="009A5347" w:rsidP="00E96E93">
            <w:pPr>
              <w:spacing w:before="100" w:beforeAutospacing="1" w:after="150" w:line="240" w:lineRule="auto"/>
              <w:rPr>
                <w:rFonts w:ascii="Times New Roman" w:hAnsi="Times New Roman"/>
                <w:sz w:val="24"/>
                <w:szCs w:val="24"/>
              </w:rPr>
            </w:pPr>
            <w:r>
              <w:rPr>
                <w:rFonts w:ascii="Times New Roman" w:hAnsi="Times New Roman"/>
                <w:sz w:val="28"/>
                <w:szCs w:val="28"/>
              </w:rPr>
              <w:t>5</w:t>
            </w:r>
            <w:r w:rsidRPr="00E96E93">
              <w:rPr>
                <w:rFonts w:ascii="Times New Roman" w:hAnsi="Times New Roman"/>
                <w:sz w:val="28"/>
                <w:szCs w:val="28"/>
              </w:rPr>
              <w:t xml:space="preserve"> воспитателей</w:t>
            </w:r>
            <w:r>
              <w:rPr>
                <w:rFonts w:ascii="Times New Roman" w:hAnsi="Times New Roman"/>
                <w:sz w:val="28"/>
                <w:szCs w:val="28"/>
              </w:rPr>
              <w:t xml:space="preserve">: </w:t>
            </w:r>
            <w:proofErr w:type="spellStart"/>
            <w:r>
              <w:rPr>
                <w:rFonts w:ascii="Times New Roman" w:hAnsi="Times New Roman"/>
                <w:sz w:val="28"/>
                <w:szCs w:val="28"/>
              </w:rPr>
              <w:t>Кубаткина</w:t>
            </w:r>
            <w:proofErr w:type="spellEnd"/>
            <w:r>
              <w:rPr>
                <w:rFonts w:ascii="Times New Roman" w:hAnsi="Times New Roman"/>
                <w:sz w:val="28"/>
                <w:szCs w:val="28"/>
              </w:rPr>
              <w:t xml:space="preserve"> Надежда Николаевна, Павлова Дарья Александровна, </w:t>
            </w:r>
            <w:proofErr w:type="spellStart"/>
            <w:r>
              <w:rPr>
                <w:rFonts w:ascii="Times New Roman" w:hAnsi="Times New Roman"/>
                <w:sz w:val="28"/>
                <w:szCs w:val="28"/>
              </w:rPr>
              <w:t>Землякова</w:t>
            </w:r>
            <w:proofErr w:type="spellEnd"/>
            <w:r>
              <w:rPr>
                <w:rFonts w:ascii="Times New Roman" w:hAnsi="Times New Roman"/>
                <w:sz w:val="28"/>
                <w:szCs w:val="28"/>
              </w:rPr>
              <w:t xml:space="preserve"> Инна Андреевна, </w:t>
            </w:r>
            <w:proofErr w:type="spellStart"/>
            <w:r>
              <w:rPr>
                <w:rFonts w:ascii="Times New Roman" w:hAnsi="Times New Roman"/>
                <w:sz w:val="28"/>
                <w:szCs w:val="28"/>
              </w:rPr>
              <w:t>Ступакова</w:t>
            </w:r>
            <w:proofErr w:type="spellEnd"/>
            <w:r>
              <w:rPr>
                <w:rFonts w:ascii="Times New Roman" w:hAnsi="Times New Roman"/>
                <w:sz w:val="28"/>
                <w:szCs w:val="28"/>
              </w:rPr>
              <w:t xml:space="preserve"> Татьяна Петровна, </w:t>
            </w:r>
            <w:proofErr w:type="spellStart"/>
            <w:r>
              <w:rPr>
                <w:rFonts w:ascii="Times New Roman" w:hAnsi="Times New Roman"/>
                <w:sz w:val="28"/>
                <w:szCs w:val="28"/>
              </w:rPr>
              <w:t>Кужелева</w:t>
            </w:r>
            <w:proofErr w:type="spellEnd"/>
            <w:r>
              <w:rPr>
                <w:rFonts w:ascii="Times New Roman" w:hAnsi="Times New Roman"/>
                <w:sz w:val="28"/>
                <w:szCs w:val="28"/>
              </w:rPr>
              <w:t xml:space="preserve"> Алла Петровна.</w:t>
            </w:r>
          </w:p>
          <w:p w:rsidR="009A5347" w:rsidRPr="00E96E93" w:rsidRDefault="009A5347" w:rsidP="00E96E93">
            <w:pPr>
              <w:spacing w:before="100" w:beforeAutospacing="1" w:after="150" w:line="240" w:lineRule="auto"/>
              <w:rPr>
                <w:rFonts w:ascii="Times New Roman" w:hAnsi="Times New Roman"/>
                <w:sz w:val="24"/>
                <w:szCs w:val="24"/>
              </w:rPr>
            </w:pPr>
            <w:proofErr w:type="gramStart"/>
            <w:r w:rsidRPr="00E96E93">
              <w:rPr>
                <w:rFonts w:ascii="Times New Roman" w:hAnsi="Times New Roman"/>
                <w:sz w:val="28"/>
                <w:szCs w:val="28"/>
              </w:rPr>
              <w:t>Цель ДОУ: обеспечить всестороннее (физическое, социально-личностное, познавательно-речевое, художественно-эстетическое) развитие детей</w:t>
            </w:r>
            <w:r>
              <w:rPr>
                <w:rFonts w:ascii="Times New Roman" w:hAnsi="Times New Roman"/>
                <w:sz w:val="28"/>
                <w:szCs w:val="28"/>
              </w:rPr>
              <w:t>,</w:t>
            </w:r>
            <w:r w:rsidRPr="00E96E93">
              <w:rPr>
                <w:rFonts w:ascii="Times New Roman" w:hAnsi="Times New Roman"/>
                <w:sz w:val="28"/>
                <w:szCs w:val="28"/>
              </w:rPr>
              <w:t xml:space="preserve"> через наиболее близкие и наиболее естественные для ребенка - дошкольника виды деятельности - игру, чтение (восприятие) художественной литературы, общение, продуктивную, музыкально-художественную, познавательно-исследовательскую деятельности, труд.</w:t>
            </w:r>
            <w:proofErr w:type="gramEnd"/>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Основными задачами образовательного процесса в ДОУ являются:</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 xml:space="preserve"> 1. Интеграция образовательных областей коммуникация, чтение                             художественной литературы и познания в различных видах деятельности;</w:t>
            </w:r>
            <w:r>
              <w:rPr>
                <w:rFonts w:ascii="Times New Roman" w:hAnsi="Times New Roman"/>
                <w:sz w:val="24"/>
                <w:szCs w:val="24"/>
              </w:rPr>
              <w:t xml:space="preserve">                   </w:t>
            </w:r>
            <w:r w:rsidRPr="00E96E93">
              <w:rPr>
                <w:rFonts w:ascii="Times New Roman" w:hAnsi="Times New Roman"/>
                <w:sz w:val="28"/>
                <w:szCs w:val="28"/>
              </w:rPr>
              <w:t>2. Формирование физических качеств детей посредством подвижных игр;3. Формирование нравственных чувств дошкольника через образовательную область коммуникация.</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b/>
                <w:bCs/>
                <w:sz w:val="28"/>
                <w:szCs w:val="28"/>
              </w:rPr>
              <w:t>Образовательный и квалификационный уровень педагогов</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На сегодняшн</w:t>
            </w:r>
            <w:r>
              <w:rPr>
                <w:rFonts w:ascii="Times New Roman" w:hAnsi="Times New Roman"/>
                <w:sz w:val="28"/>
                <w:szCs w:val="28"/>
              </w:rPr>
              <w:t>ий день в учреждении трудятся 7</w:t>
            </w:r>
            <w:r w:rsidRPr="00E96E93">
              <w:rPr>
                <w:rFonts w:ascii="Times New Roman" w:hAnsi="Times New Roman"/>
                <w:sz w:val="28"/>
                <w:szCs w:val="28"/>
              </w:rPr>
              <w:t xml:space="preserve"> педагогических работников. От того, насколько педагогам удается повлиять на отношение детей к образованию, своевременно оказать необходимую помощь, зависит успех их в присвоении образованности. Поэтому большое внимание в этом учебном году было уделено вопросам по совершенствованию системы повышения квалификации педагогических кадров.</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Качественный и количественный состав педагогических кадров ДОУ:</w:t>
            </w:r>
            <w:r w:rsidRPr="00E96E93">
              <w:rPr>
                <w:rFonts w:ascii="Times New Roman" w:hAnsi="Times New Roman"/>
                <w:sz w:val="28"/>
                <w:szCs w:val="28"/>
              </w:rPr>
              <w:br/>
            </w:r>
            <w:r w:rsidRPr="00E96E93">
              <w:rPr>
                <w:rFonts w:ascii="Times New Roman" w:hAnsi="Times New Roman"/>
                <w:sz w:val="28"/>
                <w:szCs w:val="28"/>
              </w:rPr>
              <w:br/>
            </w:r>
          </w:p>
          <w:p w:rsidR="009A5347" w:rsidRPr="00E96E93" w:rsidRDefault="009A5347" w:rsidP="00E96E93">
            <w:pPr>
              <w:spacing w:after="150" w:line="240" w:lineRule="auto"/>
              <w:ind w:left="2124"/>
              <w:rPr>
                <w:rFonts w:ascii="Times New Roman" w:hAnsi="Times New Roman"/>
                <w:sz w:val="24"/>
                <w:szCs w:val="24"/>
              </w:rPr>
            </w:pPr>
            <w:r w:rsidRPr="00E96E93">
              <w:rPr>
                <w:rFonts w:ascii="Times New Roman" w:hAnsi="Times New Roman"/>
                <w:b/>
                <w:bCs/>
                <w:sz w:val="28"/>
                <w:szCs w:val="28"/>
              </w:rPr>
              <w:t>Стаж работы</w:t>
            </w:r>
          </w:p>
          <w:p w:rsidR="009A5347" w:rsidRPr="00E96E93" w:rsidRDefault="009A5347" w:rsidP="00E96E93">
            <w:pPr>
              <w:spacing w:after="150" w:line="240" w:lineRule="auto"/>
              <w:rPr>
                <w:rFonts w:ascii="Times New Roman" w:hAnsi="Times New Roman"/>
                <w:sz w:val="24"/>
                <w:szCs w:val="24"/>
              </w:rPr>
            </w:pPr>
            <w:r>
              <w:rPr>
                <w:rFonts w:ascii="Times New Roman" w:hAnsi="Times New Roman"/>
                <w:sz w:val="28"/>
                <w:szCs w:val="28"/>
              </w:rPr>
              <w:t>Менее 5 лет – 1 сотрудник, что составляет 14.3</w:t>
            </w:r>
            <w:r w:rsidRPr="00E96E93">
              <w:rPr>
                <w:rFonts w:ascii="Times New Roman" w:hAnsi="Times New Roman"/>
                <w:sz w:val="28"/>
                <w:szCs w:val="28"/>
              </w:rPr>
              <w:t xml:space="preserve"> % от всех педагогов</w:t>
            </w:r>
          </w:p>
          <w:p w:rsidR="009A5347" w:rsidRPr="00E96E93" w:rsidRDefault="009A5347" w:rsidP="00E96E93">
            <w:pPr>
              <w:spacing w:after="150" w:line="240" w:lineRule="auto"/>
              <w:rPr>
                <w:rFonts w:ascii="Times New Roman" w:hAnsi="Times New Roman"/>
                <w:sz w:val="24"/>
                <w:szCs w:val="24"/>
              </w:rPr>
            </w:pPr>
            <w:r>
              <w:rPr>
                <w:rFonts w:ascii="Times New Roman" w:hAnsi="Times New Roman"/>
                <w:sz w:val="28"/>
                <w:szCs w:val="28"/>
              </w:rPr>
              <w:t>От 5 - 10 лет – 1 сотрудник</w:t>
            </w:r>
            <w:r w:rsidRPr="00E96E93">
              <w:rPr>
                <w:rFonts w:ascii="Times New Roman" w:hAnsi="Times New Roman"/>
                <w:sz w:val="28"/>
                <w:szCs w:val="28"/>
              </w:rPr>
              <w:t>,</w:t>
            </w:r>
            <w:r w:rsidRPr="00E96E93">
              <w:rPr>
                <w:rFonts w:ascii="Times New Roman" w:hAnsi="Times New Roman"/>
                <w:sz w:val="28"/>
              </w:rPr>
              <w:t> </w:t>
            </w:r>
            <w:r w:rsidRPr="00E96E93">
              <w:rPr>
                <w:rFonts w:ascii="Times New Roman" w:hAnsi="Times New Roman"/>
                <w:sz w:val="28"/>
                <w:szCs w:val="28"/>
              </w:rPr>
              <w:t>что составляет 1</w:t>
            </w:r>
            <w:r>
              <w:rPr>
                <w:rFonts w:ascii="Times New Roman" w:hAnsi="Times New Roman"/>
                <w:sz w:val="28"/>
                <w:szCs w:val="28"/>
              </w:rPr>
              <w:t>4.</w:t>
            </w:r>
            <w:r w:rsidRPr="00E96E93">
              <w:rPr>
                <w:rFonts w:ascii="Times New Roman" w:hAnsi="Times New Roman"/>
                <w:sz w:val="28"/>
                <w:szCs w:val="28"/>
              </w:rPr>
              <w:t>3 %</w:t>
            </w:r>
          </w:p>
          <w:p w:rsidR="009A5347" w:rsidRPr="00E96E93" w:rsidRDefault="009A5347" w:rsidP="00E96E93">
            <w:pPr>
              <w:spacing w:after="150" w:line="240" w:lineRule="auto"/>
              <w:rPr>
                <w:rFonts w:ascii="Times New Roman" w:hAnsi="Times New Roman"/>
                <w:sz w:val="24"/>
                <w:szCs w:val="24"/>
              </w:rPr>
            </w:pPr>
            <w:r>
              <w:rPr>
                <w:rFonts w:ascii="Times New Roman" w:hAnsi="Times New Roman"/>
                <w:sz w:val="28"/>
                <w:szCs w:val="28"/>
              </w:rPr>
              <w:t>От 10 – 15 лет – 1 сотрудник</w:t>
            </w:r>
            <w:r w:rsidRPr="00E96E93">
              <w:rPr>
                <w:rFonts w:ascii="Times New Roman" w:hAnsi="Times New Roman"/>
                <w:sz w:val="28"/>
              </w:rPr>
              <w:t> </w:t>
            </w:r>
            <w:r>
              <w:rPr>
                <w:rFonts w:ascii="Times New Roman" w:hAnsi="Times New Roman"/>
                <w:sz w:val="28"/>
                <w:szCs w:val="28"/>
              </w:rPr>
              <w:t>– 14.3</w:t>
            </w:r>
            <w:r w:rsidRPr="00E96E93">
              <w:rPr>
                <w:rFonts w:ascii="Times New Roman" w:hAnsi="Times New Roman"/>
                <w:sz w:val="28"/>
                <w:szCs w:val="28"/>
              </w:rPr>
              <w:t>% от всех педагогов</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От 15 – 20 лет</w:t>
            </w:r>
            <w:r w:rsidRPr="00E96E93">
              <w:rPr>
                <w:rFonts w:ascii="Times New Roman" w:hAnsi="Times New Roman"/>
                <w:sz w:val="28"/>
              </w:rPr>
              <w:t> </w:t>
            </w:r>
            <w:r>
              <w:rPr>
                <w:rFonts w:ascii="Times New Roman" w:hAnsi="Times New Roman"/>
                <w:sz w:val="28"/>
                <w:szCs w:val="28"/>
              </w:rPr>
              <w:t>–  1</w:t>
            </w:r>
            <w:r w:rsidRPr="00E96E93">
              <w:rPr>
                <w:rFonts w:ascii="Times New Roman" w:hAnsi="Times New Roman"/>
                <w:sz w:val="28"/>
                <w:szCs w:val="28"/>
              </w:rPr>
              <w:t xml:space="preserve"> </w:t>
            </w:r>
            <w:r>
              <w:rPr>
                <w:rFonts w:ascii="Times New Roman" w:hAnsi="Times New Roman"/>
                <w:sz w:val="28"/>
                <w:szCs w:val="28"/>
              </w:rPr>
              <w:t>сотрудник-14.3</w:t>
            </w:r>
            <w:r w:rsidRPr="00E96E93">
              <w:rPr>
                <w:rFonts w:ascii="Times New Roman" w:hAnsi="Times New Roman"/>
                <w:sz w:val="28"/>
                <w:szCs w:val="28"/>
              </w:rPr>
              <w:t>% от всех педагогов</w:t>
            </w:r>
          </w:p>
          <w:p w:rsidR="009A5347" w:rsidRPr="00E96E93" w:rsidRDefault="009A5347" w:rsidP="00E96E93">
            <w:pPr>
              <w:spacing w:after="150" w:line="240" w:lineRule="auto"/>
              <w:rPr>
                <w:rFonts w:ascii="Times New Roman" w:hAnsi="Times New Roman"/>
                <w:sz w:val="24"/>
                <w:szCs w:val="24"/>
              </w:rPr>
            </w:pPr>
            <w:r>
              <w:rPr>
                <w:rFonts w:ascii="Times New Roman" w:hAnsi="Times New Roman"/>
                <w:sz w:val="28"/>
                <w:szCs w:val="28"/>
              </w:rPr>
              <w:lastRenderedPageBreak/>
              <w:t>От 20 лет и выше -3 сотрудника</w:t>
            </w:r>
            <w:r w:rsidRPr="00E96E93">
              <w:rPr>
                <w:rFonts w:ascii="Times New Roman" w:hAnsi="Times New Roman"/>
                <w:sz w:val="28"/>
                <w:szCs w:val="28"/>
              </w:rPr>
              <w:t xml:space="preserve"> </w:t>
            </w:r>
            <w:r>
              <w:rPr>
                <w:rFonts w:ascii="Times New Roman" w:hAnsi="Times New Roman"/>
                <w:sz w:val="28"/>
                <w:szCs w:val="28"/>
              </w:rPr>
              <w:t>–</w:t>
            </w:r>
            <w:r w:rsidRPr="00E96E93">
              <w:rPr>
                <w:rFonts w:ascii="Times New Roman" w:hAnsi="Times New Roman"/>
                <w:sz w:val="28"/>
              </w:rPr>
              <w:t> </w:t>
            </w:r>
            <w:r w:rsidRPr="00E96E93">
              <w:rPr>
                <w:rFonts w:ascii="Times New Roman" w:hAnsi="Times New Roman"/>
                <w:sz w:val="28"/>
                <w:szCs w:val="28"/>
              </w:rPr>
              <w:t>4</w:t>
            </w:r>
            <w:r>
              <w:rPr>
                <w:rFonts w:ascii="Times New Roman" w:hAnsi="Times New Roman"/>
                <w:sz w:val="28"/>
                <w:szCs w:val="28"/>
              </w:rPr>
              <w:t>2.8</w:t>
            </w:r>
            <w:r w:rsidRPr="00E96E93">
              <w:rPr>
                <w:rFonts w:ascii="Times New Roman" w:hAnsi="Times New Roman"/>
                <w:sz w:val="28"/>
                <w:szCs w:val="28"/>
              </w:rPr>
              <w:t>% от всех педагогов</w:t>
            </w:r>
          </w:p>
          <w:p w:rsidR="009A5347" w:rsidRDefault="009A5347" w:rsidP="00E96E93">
            <w:pPr>
              <w:spacing w:after="150" w:line="240" w:lineRule="auto"/>
              <w:rPr>
                <w:rFonts w:ascii="Times New Roman" w:hAnsi="Times New Roman"/>
                <w:b/>
                <w:bCs/>
                <w:sz w:val="28"/>
                <w:szCs w:val="28"/>
              </w:rPr>
            </w:pP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b/>
                <w:bCs/>
                <w:sz w:val="28"/>
                <w:szCs w:val="28"/>
              </w:rPr>
              <w:t>Уровень квалификации</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xml:space="preserve">Без категории – </w:t>
            </w:r>
            <w:r>
              <w:rPr>
                <w:rFonts w:ascii="Times New Roman" w:hAnsi="Times New Roman"/>
                <w:sz w:val="28"/>
                <w:szCs w:val="28"/>
              </w:rPr>
              <w:t>1 сотрудник, что составляет 14.3</w:t>
            </w:r>
            <w:r w:rsidRPr="00E96E93">
              <w:rPr>
                <w:rFonts w:ascii="Times New Roman" w:hAnsi="Times New Roman"/>
                <w:sz w:val="28"/>
                <w:szCs w:val="28"/>
              </w:rPr>
              <w:t xml:space="preserve"> % от всех педагогов</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xml:space="preserve">Соответствие </w:t>
            </w:r>
            <w:proofErr w:type="gramStart"/>
            <w:r w:rsidRPr="00E96E93">
              <w:rPr>
                <w:rFonts w:ascii="Times New Roman" w:hAnsi="Times New Roman"/>
                <w:sz w:val="28"/>
                <w:szCs w:val="28"/>
              </w:rPr>
              <w:t>занимаемой</w:t>
            </w:r>
            <w:proofErr w:type="gramEnd"/>
            <w:r w:rsidRPr="00E96E93">
              <w:rPr>
                <w:rFonts w:ascii="Times New Roman" w:hAnsi="Times New Roman"/>
                <w:sz w:val="28"/>
                <w:szCs w:val="28"/>
              </w:rPr>
              <w:t xml:space="preserve"> должности–</w:t>
            </w:r>
            <w:r>
              <w:rPr>
                <w:rFonts w:ascii="Times New Roman" w:hAnsi="Times New Roman"/>
                <w:sz w:val="28"/>
                <w:szCs w:val="28"/>
              </w:rPr>
              <w:t xml:space="preserve">2 </w:t>
            </w:r>
            <w:r w:rsidRPr="00E96E93">
              <w:rPr>
                <w:rFonts w:ascii="Times New Roman" w:hAnsi="Times New Roman"/>
                <w:sz w:val="28"/>
                <w:szCs w:val="28"/>
              </w:rPr>
              <w:t>человек</w:t>
            </w:r>
            <w:r>
              <w:rPr>
                <w:rFonts w:ascii="Times New Roman" w:hAnsi="Times New Roman"/>
                <w:sz w:val="28"/>
                <w:szCs w:val="28"/>
              </w:rPr>
              <w:t>а</w:t>
            </w:r>
            <w:r w:rsidRPr="00E96E93">
              <w:rPr>
                <w:rFonts w:ascii="Times New Roman" w:hAnsi="Times New Roman"/>
                <w:sz w:val="28"/>
                <w:szCs w:val="28"/>
              </w:rPr>
              <w:t xml:space="preserve"> –</w:t>
            </w:r>
            <w:r>
              <w:rPr>
                <w:rFonts w:ascii="Times New Roman" w:hAnsi="Times New Roman"/>
                <w:sz w:val="28"/>
                <w:szCs w:val="28"/>
              </w:rPr>
              <w:t>28.%</w:t>
            </w:r>
          </w:p>
          <w:p w:rsidR="009A5347" w:rsidRPr="00E96E93" w:rsidRDefault="009A5347" w:rsidP="00E96E93">
            <w:pPr>
              <w:spacing w:after="150" w:line="240" w:lineRule="auto"/>
              <w:rPr>
                <w:rFonts w:ascii="Times New Roman" w:hAnsi="Times New Roman"/>
                <w:sz w:val="24"/>
                <w:szCs w:val="24"/>
              </w:rPr>
            </w:pPr>
            <w:r>
              <w:rPr>
                <w:rFonts w:ascii="Times New Roman" w:hAnsi="Times New Roman"/>
                <w:sz w:val="28"/>
                <w:szCs w:val="28"/>
              </w:rPr>
              <w:t xml:space="preserve">2 </w:t>
            </w:r>
            <w:proofErr w:type="spellStart"/>
            <w:r>
              <w:rPr>
                <w:rFonts w:ascii="Times New Roman" w:hAnsi="Times New Roman"/>
                <w:sz w:val="28"/>
                <w:szCs w:val="28"/>
              </w:rPr>
              <w:t>кв</w:t>
            </w:r>
            <w:proofErr w:type="spellEnd"/>
            <w:r>
              <w:rPr>
                <w:rFonts w:ascii="Times New Roman" w:hAnsi="Times New Roman"/>
                <w:sz w:val="28"/>
                <w:szCs w:val="28"/>
              </w:rPr>
              <w:t xml:space="preserve"> категория – 3</w:t>
            </w:r>
            <w:r w:rsidRPr="00E96E93">
              <w:rPr>
                <w:rFonts w:ascii="Times New Roman" w:hAnsi="Times New Roman"/>
                <w:sz w:val="28"/>
                <w:szCs w:val="28"/>
              </w:rPr>
              <w:t xml:space="preserve"> человека –</w:t>
            </w:r>
            <w:r>
              <w:rPr>
                <w:rFonts w:ascii="Times New Roman" w:hAnsi="Times New Roman"/>
                <w:sz w:val="28"/>
                <w:szCs w:val="28"/>
              </w:rPr>
              <w:t>4 2.8</w:t>
            </w:r>
            <w:r w:rsidRPr="00E96E93">
              <w:rPr>
                <w:rFonts w:ascii="Times New Roman" w:hAnsi="Times New Roman"/>
                <w:sz w:val="28"/>
                <w:szCs w:val="28"/>
              </w:rPr>
              <w:t>%</w:t>
            </w:r>
          </w:p>
          <w:p w:rsidR="009A5347" w:rsidRPr="00E96E93" w:rsidRDefault="009A5347" w:rsidP="00E96E93">
            <w:pPr>
              <w:spacing w:after="150" w:line="240" w:lineRule="auto"/>
              <w:rPr>
                <w:rFonts w:ascii="Times New Roman" w:hAnsi="Times New Roman"/>
                <w:sz w:val="24"/>
                <w:szCs w:val="24"/>
              </w:rPr>
            </w:pPr>
            <w:r>
              <w:rPr>
                <w:rFonts w:ascii="Times New Roman" w:hAnsi="Times New Roman"/>
                <w:sz w:val="28"/>
                <w:szCs w:val="28"/>
              </w:rPr>
              <w:t xml:space="preserve">1 </w:t>
            </w:r>
            <w:proofErr w:type="spellStart"/>
            <w:r>
              <w:rPr>
                <w:rFonts w:ascii="Times New Roman" w:hAnsi="Times New Roman"/>
                <w:sz w:val="28"/>
                <w:szCs w:val="28"/>
              </w:rPr>
              <w:t>кв</w:t>
            </w:r>
            <w:proofErr w:type="spellEnd"/>
            <w:r>
              <w:rPr>
                <w:rFonts w:ascii="Times New Roman" w:hAnsi="Times New Roman"/>
                <w:sz w:val="28"/>
                <w:szCs w:val="28"/>
              </w:rPr>
              <w:t xml:space="preserve"> категория – 1 человек – 14.</w:t>
            </w:r>
            <w:r w:rsidRPr="00E96E93">
              <w:rPr>
                <w:rFonts w:ascii="Times New Roman" w:hAnsi="Times New Roman"/>
                <w:sz w:val="28"/>
                <w:szCs w:val="28"/>
              </w:rPr>
              <w:t>3%</w:t>
            </w:r>
          </w:p>
          <w:p w:rsidR="009A5347" w:rsidRDefault="009A5347" w:rsidP="00E96E93">
            <w:pPr>
              <w:spacing w:after="150" w:line="240" w:lineRule="auto"/>
              <w:rPr>
                <w:rFonts w:ascii="Times New Roman" w:hAnsi="Times New Roman"/>
                <w:sz w:val="28"/>
                <w:szCs w:val="28"/>
              </w:rPr>
            </w:pPr>
            <w:r w:rsidRPr="00E96E93">
              <w:rPr>
                <w:rFonts w:ascii="Times New Roman" w:hAnsi="Times New Roman"/>
                <w:sz w:val="28"/>
                <w:szCs w:val="28"/>
              </w:rPr>
              <w:t>Аттестация педагогических кадров является одним из эффективных методов повышения качест</w:t>
            </w:r>
            <w:r>
              <w:rPr>
                <w:rFonts w:ascii="Times New Roman" w:hAnsi="Times New Roman"/>
                <w:sz w:val="28"/>
                <w:szCs w:val="28"/>
              </w:rPr>
              <w:t xml:space="preserve">ва образования. За 2012-2013 учебный </w:t>
            </w:r>
            <w:r w:rsidRPr="00E96E93">
              <w:rPr>
                <w:rFonts w:ascii="Times New Roman" w:hAnsi="Times New Roman"/>
                <w:sz w:val="28"/>
                <w:szCs w:val="28"/>
              </w:rPr>
              <w:t>год процедуру аттестации на соответств</w:t>
            </w:r>
            <w:r>
              <w:rPr>
                <w:rFonts w:ascii="Times New Roman" w:hAnsi="Times New Roman"/>
                <w:sz w:val="28"/>
                <w:szCs w:val="28"/>
              </w:rPr>
              <w:t>ие занимаемой должности прошли 1 педагог</w:t>
            </w:r>
            <w:r w:rsidRPr="00E96E93">
              <w:rPr>
                <w:rFonts w:ascii="Times New Roman" w:hAnsi="Times New Roman"/>
                <w:sz w:val="28"/>
                <w:szCs w:val="28"/>
              </w:rPr>
              <w:t xml:space="preserve"> ДОУ. 1 педагог проходит обучение в </w:t>
            </w:r>
            <w:r>
              <w:rPr>
                <w:rFonts w:ascii="Times New Roman" w:hAnsi="Times New Roman"/>
                <w:sz w:val="28"/>
                <w:szCs w:val="28"/>
              </w:rPr>
              <w:t>НГПГК.</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b/>
                <w:bCs/>
                <w:sz w:val="28"/>
                <w:szCs w:val="28"/>
              </w:rPr>
              <w:t>Возрастной ценз работников</w:t>
            </w:r>
          </w:p>
          <w:p w:rsidR="009A5347" w:rsidRPr="00141BA2" w:rsidRDefault="009A5347" w:rsidP="00E96E93">
            <w:pPr>
              <w:spacing w:after="150" w:line="240" w:lineRule="auto"/>
              <w:rPr>
                <w:rFonts w:ascii="Times New Roman" w:hAnsi="Times New Roman"/>
                <w:sz w:val="24"/>
                <w:szCs w:val="24"/>
              </w:rPr>
            </w:pPr>
            <w:r>
              <w:rPr>
                <w:rFonts w:ascii="Times New Roman" w:hAnsi="Times New Roman"/>
                <w:sz w:val="28"/>
                <w:szCs w:val="28"/>
              </w:rPr>
              <w:t>От 20 -29 лет – 4</w:t>
            </w:r>
            <w:r w:rsidRPr="00141BA2">
              <w:rPr>
                <w:rFonts w:ascii="Times New Roman" w:hAnsi="Times New Roman"/>
                <w:sz w:val="28"/>
                <w:szCs w:val="28"/>
              </w:rPr>
              <w:t xml:space="preserve">человека – </w:t>
            </w:r>
            <w:r>
              <w:rPr>
                <w:rFonts w:ascii="Times New Roman" w:hAnsi="Times New Roman"/>
                <w:sz w:val="28"/>
                <w:szCs w:val="28"/>
              </w:rPr>
              <w:t>1</w:t>
            </w:r>
            <w:r w:rsidRPr="00141BA2">
              <w:rPr>
                <w:rFonts w:ascii="Times New Roman" w:hAnsi="Times New Roman"/>
                <w:sz w:val="28"/>
                <w:szCs w:val="28"/>
              </w:rPr>
              <w:t>5%</w:t>
            </w:r>
          </w:p>
          <w:p w:rsidR="009A5347" w:rsidRPr="00141BA2" w:rsidRDefault="009A5347" w:rsidP="00E96E93">
            <w:pPr>
              <w:spacing w:after="150" w:line="240" w:lineRule="auto"/>
              <w:rPr>
                <w:rFonts w:ascii="Times New Roman" w:hAnsi="Times New Roman"/>
                <w:sz w:val="24"/>
                <w:szCs w:val="24"/>
              </w:rPr>
            </w:pPr>
            <w:r>
              <w:rPr>
                <w:rFonts w:ascii="Times New Roman" w:hAnsi="Times New Roman"/>
                <w:sz w:val="28"/>
                <w:szCs w:val="28"/>
              </w:rPr>
              <w:t>От 30 – 39 лет – 7 человек – 27</w:t>
            </w:r>
            <w:r w:rsidRPr="00141BA2">
              <w:rPr>
                <w:rFonts w:ascii="Times New Roman" w:hAnsi="Times New Roman"/>
                <w:sz w:val="28"/>
                <w:szCs w:val="28"/>
              </w:rPr>
              <w:t xml:space="preserve"> %</w:t>
            </w:r>
          </w:p>
          <w:p w:rsidR="009A5347" w:rsidRPr="00141BA2" w:rsidRDefault="009A5347" w:rsidP="00E96E93">
            <w:pPr>
              <w:spacing w:after="150" w:line="240" w:lineRule="auto"/>
              <w:rPr>
                <w:rFonts w:ascii="Times New Roman" w:hAnsi="Times New Roman"/>
                <w:sz w:val="24"/>
                <w:szCs w:val="24"/>
              </w:rPr>
            </w:pPr>
            <w:r w:rsidRPr="00141BA2">
              <w:rPr>
                <w:rFonts w:ascii="Times New Roman" w:hAnsi="Times New Roman"/>
                <w:sz w:val="28"/>
                <w:szCs w:val="28"/>
              </w:rPr>
              <w:t>От 40 – 49 лет – 3 человека</w:t>
            </w:r>
            <w:r>
              <w:rPr>
                <w:rFonts w:ascii="Times New Roman" w:hAnsi="Times New Roman"/>
                <w:sz w:val="28"/>
                <w:szCs w:val="28"/>
              </w:rPr>
              <w:t xml:space="preserve"> – 12</w:t>
            </w:r>
            <w:r w:rsidRPr="00141BA2">
              <w:rPr>
                <w:rFonts w:ascii="Times New Roman" w:hAnsi="Times New Roman"/>
                <w:sz w:val="28"/>
                <w:szCs w:val="28"/>
              </w:rPr>
              <w:t>%</w:t>
            </w:r>
          </w:p>
          <w:p w:rsidR="009A5347" w:rsidRDefault="009A5347" w:rsidP="00A52161">
            <w:pPr>
              <w:spacing w:after="150" w:line="240" w:lineRule="auto"/>
              <w:rPr>
                <w:rFonts w:ascii="Times New Roman" w:hAnsi="Times New Roman"/>
                <w:sz w:val="28"/>
                <w:szCs w:val="28"/>
              </w:rPr>
            </w:pPr>
            <w:r w:rsidRPr="00141BA2">
              <w:rPr>
                <w:rFonts w:ascii="Times New Roman" w:hAnsi="Times New Roman"/>
                <w:sz w:val="28"/>
                <w:szCs w:val="28"/>
              </w:rPr>
              <w:t>От 50</w:t>
            </w:r>
            <w:r w:rsidRPr="00141BA2">
              <w:rPr>
                <w:rFonts w:ascii="Times New Roman" w:hAnsi="Times New Roman"/>
                <w:sz w:val="28"/>
              </w:rPr>
              <w:t> </w:t>
            </w:r>
            <w:r w:rsidRPr="00141BA2">
              <w:rPr>
                <w:rFonts w:ascii="Times New Roman" w:hAnsi="Times New Roman"/>
                <w:sz w:val="28"/>
                <w:szCs w:val="28"/>
              </w:rPr>
              <w:t xml:space="preserve">- 59 лет – </w:t>
            </w:r>
            <w:r>
              <w:rPr>
                <w:rFonts w:ascii="Times New Roman" w:hAnsi="Times New Roman"/>
                <w:sz w:val="28"/>
                <w:szCs w:val="28"/>
              </w:rPr>
              <w:t>8</w:t>
            </w:r>
            <w:r w:rsidRPr="00141BA2">
              <w:rPr>
                <w:rFonts w:ascii="Times New Roman" w:hAnsi="Times New Roman"/>
                <w:sz w:val="28"/>
                <w:szCs w:val="28"/>
              </w:rPr>
              <w:t xml:space="preserve"> человек</w:t>
            </w:r>
            <w:r>
              <w:rPr>
                <w:rFonts w:ascii="Times New Roman" w:hAnsi="Times New Roman"/>
                <w:sz w:val="28"/>
                <w:szCs w:val="28"/>
              </w:rPr>
              <w:t xml:space="preserve"> – 31</w:t>
            </w:r>
            <w:r w:rsidRPr="00141BA2">
              <w:rPr>
                <w:rFonts w:ascii="Times New Roman" w:hAnsi="Times New Roman"/>
                <w:sz w:val="28"/>
                <w:szCs w:val="28"/>
              </w:rPr>
              <w:t xml:space="preserve"> %</w:t>
            </w:r>
            <w:r>
              <w:rPr>
                <w:rFonts w:ascii="Times New Roman" w:hAnsi="Times New Roman"/>
                <w:sz w:val="28"/>
                <w:szCs w:val="28"/>
              </w:rPr>
              <w:t xml:space="preserve">                                                                                  </w:t>
            </w:r>
            <w:r w:rsidRPr="00141BA2">
              <w:rPr>
                <w:rFonts w:ascii="Times New Roman" w:hAnsi="Times New Roman"/>
                <w:sz w:val="28"/>
                <w:szCs w:val="28"/>
              </w:rPr>
              <w:t xml:space="preserve"> </w:t>
            </w:r>
          </w:p>
          <w:p w:rsidR="009A5347" w:rsidRPr="00141BA2" w:rsidRDefault="009A5347" w:rsidP="00A52161">
            <w:pPr>
              <w:spacing w:after="150" w:line="240" w:lineRule="auto"/>
              <w:rPr>
                <w:rFonts w:ascii="Times New Roman" w:hAnsi="Times New Roman"/>
                <w:sz w:val="24"/>
                <w:szCs w:val="24"/>
              </w:rPr>
            </w:pPr>
            <w:r>
              <w:rPr>
                <w:rFonts w:ascii="Times New Roman" w:hAnsi="Times New Roman"/>
                <w:sz w:val="28"/>
                <w:szCs w:val="28"/>
              </w:rPr>
              <w:t>От 6</w:t>
            </w:r>
            <w:r w:rsidRPr="00141BA2">
              <w:rPr>
                <w:rFonts w:ascii="Times New Roman" w:hAnsi="Times New Roman"/>
                <w:sz w:val="28"/>
                <w:szCs w:val="28"/>
              </w:rPr>
              <w:t>0</w:t>
            </w:r>
            <w:r w:rsidRPr="00141BA2">
              <w:rPr>
                <w:rFonts w:ascii="Times New Roman" w:hAnsi="Times New Roman"/>
                <w:sz w:val="28"/>
              </w:rPr>
              <w:t> </w:t>
            </w:r>
            <w:r>
              <w:rPr>
                <w:rFonts w:ascii="Times New Roman" w:hAnsi="Times New Roman"/>
                <w:sz w:val="28"/>
                <w:szCs w:val="28"/>
              </w:rPr>
              <w:t>- 65</w:t>
            </w:r>
            <w:r w:rsidRPr="00141BA2">
              <w:rPr>
                <w:rFonts w:ascii="Times New Roman" w:hAnsi="Times New Roman"/>
                <w:sz w:val="28"/>
                <w:szCs w:val="28"/>
              </w:rPr>
              <w:t xml:space="preserve"> лет – </w:t>
            </w:r>
            <w:r>
              <w:rPr>
                <w:rFonts w:ascii="Times New Roman" w:hAnsi="Times New Roman"/>
                <w:sz w:val="28"/>
                <w:szCs w:val="28"/>
              </w:rPr>
              <w:t>4</w:t>
            </w:r>
            <w:r w:rsidRPr="00141BA2">
              <w:rPr>
                <w:rFonts w:ascii="Times New Roman" w:hAnsi="Times New Roman"/>
                <w:sz w:val="28"/>
                <w:szCs w:val="28"/>
              </w:rPr>
              <w:t xml:space="preserve"> человек</w:t>
            </w:r>
            <w:r>
              <w:rPr>
                <w:rFonts w:ascii="Times New Roman" w:hAnsi="Times New Roman"/>
                <w:sz w:val="28"/>
                <w:szCs w:val="28"/>
              </w:rPr>
              <w:t>а – 15</w:t>
            </w:r>
            <w:r w:rsidRPr="00141BA2">
              <w:rPr>
                <w:rFonts w:ascii="Times New Roman" w:hAnsi="Times New Roman"/>
                <w:sz w:val="28"/>
                <w:szCs w:val="28"/>
              </w:rPr>
              <w:t xml:space="preserve"> %</w:t>
            </w:r>
          </w:p>
          <w:p w:rsidR="009A5347" w:rsidRPr="00141BA2" w:rsidRDefault="009A5347" w:rsidP="00E96E93">
            <w:pPr>
              <w:spacing w:after="150" w:line="240" w:lineRule="auto"/>
              <w:rPr>
                <w:rFonts w:ascii="Times New Roman" w:hAnsi="Times New Roman"/>
                <w:sz w:val="24"/>
                <w:szCs w:val="24"/>
              </w:rPr>
            </w:pPr>
          </w:p>
          <w:p w:rsidR="009A5347" w:rsidRPr="00E96E93" w:rsidRDefault="009A5347" w:rsidP="00E96E93">
            <w:pPr>
              <w:spacing w:after="150" w:line="240" w:lineRule="auto"/>
              <w:rPr>
                <w:rFonts w:ascii="Times New Roman" w:hAnsi="Times New Roman"/>
                <w:sz w:val="24"/>
                <w:szCs w:val="24"/>
              </w:rPr>
            </w:pPr>
            <w:r>
              <w:rPr>
                <w:rFonts w:ascii="Times New Roman" w:hAnsi="Times New Roman"/>
                <w:b/>
                <w:sz w:val="28"/>
                <w:szCs w:val="28"/>
              </w:rPr>
              <w:t>В 2012-2013 учебном году,  2</w:t>
            </w:r>
            <w:r w:rsidRPr="00664EE6">
              <w:rPr>
                <w:rFonts w:ascii="Times New Roman" w:hAnsi="Times New Roman"/>
                <w:b/>
                <w:sz w:val="28"/>
                <w:szCs w:val="28"/>
              </w:rPr>
              <w:t xml:space="preserve"> педагога</w:t>
            </w:r>
            <w:r w:rsidRPr="00E96E93">
              <w:rPr>
                <w:rFonts w:ascii="Times New Roman" w:hAnsi="Times New Roman"/>
                <w:sz w:val="28"/>
                <w:szCs w:val="28"/>
              </w:rPr>
              <w:t xml:space="preserve"> обучались на курсах повышения квалификации в </w:t>
            </w:r>
            <w:proofErr w:type="spellStart"/>
            <w:r>
              <w:rPr>
                <w:rFonts w:ascii="Times New Roman" w:hAnsi="Times New Roman"/>
                <w:sz w:val="28"/>
                <w:szCs w:val="28"/>
              </w:rPr>
              <w:t>РИИП</w:t>
            </w:r>
            <w:r w:rsidRPr="00E96E93">
              <w:rPr>
                <w:rFonts w:ascii="Times New Roman" w:hAnsi="Times New Roman"/>
                <w:sz w:val="28"/>
                <w:szCs w:val="28"/>
              </w:rPr>
              <w:t>и</w:t>
            </w:r>
            <w:proofErr w:type="spellEnd"/>
            <w:r w:rsidRPr="00E96E93">
              <w:rPr>
                <w:rFonts w:ascii="Times New Roman" w:hAnsi="Times New Roman"/>
                <w:sz w:val="28"/>
                <w:szCs w:val="28"/>
              </w:rPr>
              <w:t xml:space="preserve"> </w:t>
            </w:r>
            <w:proofErr w:type="gramStart"/>
            <w:r w:rsidRPr="00E96E93">
              <w:rPr>
                <w:rFonts w:ascii="Times New Roman" w:hAnsi="Times New Roman"/>
                <w:sz w:val="28"/>
                <w:szCs w:val="28"/>
              </w:rPr>
              <w:t>ПРО</w:t>
            </w:r>
            <w:proofErr w:type="gramEnd"/>
            <w:r w:rsidRPr="00E96E93">
              <w:rPr>
                <w:rFonts w:ascii="Times New Roman" w:hAnsi="Times New Roman"/>
                <w:sz w:val="28"/>
                <w:szCs w:val="28"/>
              </w:rPr>
              <w:t>.</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Педагоги детского сада имели возможность повышать свою квалификацию на проводимых МО</w:t>
            </w:r>
            <w:r w:rsidRPr="00E96E93">
              <w:rPr>
                <w:rFonts w:ascii="Times New Roman" w:hAnsi="Times New Roman"/>
                <w:sz w:val="28"/>
              </w:rPr>
              <w:t> </w:t>
            </w:r>
            <w:r w:rsidRPr="00E96E93">
              <w:rPr>
                <w:rFonts w:ascii="Times New Roman" w:hAnsi="Times New Roman"/>
                <w:sz w:val="28"/>
                <w:szCs w:val="28"/>
              </w:rPr>
              <w:t>и в детском саду: семинарах, практикумах, педагогических советах, консультациях, открытых мероприятиях и т.д.</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Успешной реализации намеченных планов работы способствуют разнообразные методические формы работы с кадрами:</w:t>
            </w:r>
            <w:r w:rsidRPr="00E96E93">
              <w:rPr>
                <w:rFonts w:ascii="Times New Roman" w:hAnsi="Times New Roman"/>
                <w:sz w:val="28"/>
              </w:rPr>
              <w:t> </w:t>
            </w:r>
            <w:r w:rsidRPr="00E96E93">
              <w:rPr>
                <w:rFonts w:ascii="Times New Roman" w:hAnsi="Times New Roman"/>
                <w:sz w:val="28"/>
                <w:szCs w:val="28"/>
              </w:rPr>
              <w:br/>
              <w:t>- педсоветы,</w:t>
            </w:r>
            <w:r w:rsidRPr="00E96E93">
              <w:rPr>
                <w:rFonts w:ascii="Times New Roman" w:hAnsi="Times New Roman"/>
                <w:sz w:val="28"/>
              </w:rPr>
              <w:t> </w:t>
            </w:r>
            <w:r w:rsidRPr="00E96E93">
              <w:rPr>
                <w:rFonts w:ascii="Times New Roman" w:hAnsi="Times New Roman"/>
                <w:sz w:val="28"/>
                <w:szCs w:val="28"/>
              </w:rPr>
              <w:br/>
              <w:t>- теоретические и практические семинары,</w:t>
            </w:r>
            <w:r w:rsidRPr="00E96E93">
              <w:rPr>
                <w:rFonts w:ascii="Times New Roman" w:hAnsi="Times New Roman"/>
                <w:sz w:val="28"/>
              </w:rPr>
              <w:t> </w:t>
            </w:r>
            <w:r w:rsidRPr="00E96E93">
              <w:rPr>
                <w:rFonts w:ascii="Times New Roman" w:hAnsi="Times New Roman"/>
                <w:sz w:val="28"/>
                <w:szCs w:val="28"/>
              </w:rPr>
              <w:br/>
              <w:t>- деловые игры,</w:t>
            </w:r>
            <w:r w:rsidRPr="00E96E93">
              <w:rPr>
                <w:rFonts w:ascii="Times New Roman" w:hAnsi="Times New Roman"/>
                <w:sz w:val="28"/>
              </w:rPr>
              <w:t> </w:t>
            </w:r>
            <w:r w:rsidRPr="00E96E93">
              <w:rPr>
                <w:rFonts w:ascii="Times New Roman" w:hAnsi="Times New Roman"/>
                <w:sz w:val="28"/>
                <w:szCs w:val="28"/>
              </w:rPr>
              <w:br/>
              <w:t>- дискуссии,</w:t>
            </w:r>
            <w:r w:rsidRPr="00E96E93">
              <w:rPr>
                <w:rFonts w:ascii="Times New Roman" w:hAnsi="Times New Roman"/>
                <w:sz w:val="28"/>
              </w:rPr>
              <w:t> </w:t>
            </w:r>
            <w:r w:rsidRPr="00E96E93">
              <w:rPr>
                <w:rFonts w:ascii="Times New Roman" w:hAnsi="Times New Roman"/>
                <w:sz w:val="28"/>
                <w:szCs w:val="28"/>
              </w:rPr>
              <w:br/>
              <w:t>- выставки,</w:t>
            </w:r>
            <w:r w:rsidRPr="00E96E93">
              <w:rPr>
                <w:rFonts w:ascii="Times New Roman" w:hAnsi="Times New Roman"/>
                <w:sz w:val="28"/>
              </w:rPr>
              <w:t> </w:t>
            </w:r>
            <w:r w:rsidRPr="00E96E93">
              <w:rPr>
                <w:rFonts w:ascii="Times New Roman" w:hAnsi="Times New Roman"/>
                <w:sz w:val="28"/>
                <w:szCs w:val="28"/>
              </w:rPr>
              <w:br/>
              <w:t>- круглые столы,</w:t>
            </w:r>
            <w:r w:rsidRPr="00E96E93">
              <w:rPr>
                <w:rFonts w:ascii="Times New Roman" w:hAnsi="Times New Roman"/>
                <w:sz w:val="28"/>
              </w:rPr>
              <w:t> </w:t>
            </w:r>
            <w:r w:rsidRPr="00E96E93">
              <w:rPr>
                <w:rFonts w:ascii="Times New Roman" w:hAnsi="Times New Roman"/>
                <w:sz w:val="28"/>
                <w:szCs w:val="28"/>
              </w:rPr>
              <w:br/>
              <w:t>- смотры-конкурсы,</w:t>
            </w:r>
            <w:r w:rsidRPr="00E96E93">
              <w:rPr>
                <w:rFonts w:ascii="Times New Roman" w:hAnsi="Times New Roman"/>
                <w:sz w:val="28"/>
              </w:rPr>
              <w:t> </w:t>
            </w:r>
            <w:r w:rsidRPr="00E96E93">
              <w:rPr>
                <w:rFonts w:ascii="Times New Roman" w:hAnsi="Times New Roman"/>
                <w:sz w:val="28"/>
                <w:szCs w:val="28"/>
              </w:rPr>
              <w:br/>
              <w:t>- творческие отчеты.</w:t>
            </w:r>
            <w:r w:rsidRPr="00E96E93">
              <w:rPr>
                <w:rFonts w:ascii="Times New Roman" w:hAnsi="Times New Roman"/>
                <w:sz w:val="28"/>
                <w:szCs w:val="28"/>
              </w:rPr>
              <w:br/>
              <w:t>Накопленный материал собирается и формируется в творческие папки.</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 xml:space="preserve">Работа с кадрами в 2012 - 2013 учебном году была направлена на повышение профессионализма, творческого потенциала педагогической </w:t>
            </w:r>
            <w:r w:rsidRPr="00E96E93">
              <w:rPr>
                <w:rFonts w:ascii="Times New Roman" w:hAnsi="Times New Roman"/>
                <w:sz w:val="28"/>
                <w:szCs w:val="28"/>
              </w:rPr>
              <w:lastRenderedPageBreak/>
              <w:t>культуры педагогов, оказание методической помощи педагогам</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b/>
                <w:bCs/>
                <w:sz w:val="28"/>
                <w:szCs w:val="28"/>
              </w:rPr>
              <w:t>Вывод:</w:t>
            </w:r>
            <w:r w:rsidRPr="00E96E93">
              <w:rPr>
                <w:rFonts w:ascii="Times New Roman" w:hAnsi="Times New Roman"/>
                <w:sz w:val="28"/>
              </w:rPr>
              <w:t> </w:t>
            </w:r>
            <w:r w:rsidRPr="00E96E93">
              <w:rPr>
                <w:rFonts w:ascii="Times New Roman" w:hAnsi="Times New Roman"/>
                <w:sz w:val="28"/>
                <w:szCs w:val="28"/>
              </w:rPr>
              <w:t>ДОУ</w:t>
            </w:r>
            <w:r w:rsidRPr="00E96E93">
              <w:rPr>
                <w:rFonts w:ascii="Times New Roman" w:hAnsi="Times New Roman"/>
                <w:sz w:val="28"/>
              </w:rPr>
              <w:t> </w:t>
            </w:r>
            <w:r w:rsidRPr="00E96E93">
              <w:rPr>
                <w:rFonts w:ascii="Times New Roman" w:hAnsi="Times New Roman"/>
                <w:sz w:val="28"/>
                <w:szCs w:val="28"/>
              </w:rPr>
              <w:t>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b/>
                <w:bCs/>
                <w:sz w:val="28"/>
                <w:szCs w:val="28"/>
              </w:rPr>
              <w:t>Материально-техническое обеспечение ДОУ.</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детском саду имеются:</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xml:space="preserve">групповые помещения - </w:t>
            </w:r>
            <w:r>
              <w:rPr>
                <w:rFonts w:ascii="Times New Roman" w:hAnsi="Times New Roman"/>
                <w:sz w:val="28"/>
                <w:szCs w:val="28"/>
              </w:rPr>
              <w:t>3</w:t>
            </w:r>
          </w:p>
          <w:p w:rsidR="009A5347" w:rsidRPr="00CD5CB8" w:rsidRDefault="009A5347" w:rsidP="00E96E93">
            <w:pPr>
              <w:spacing w:after="150" w:line="240" w:lineRule="auto"/>
              <w:rPr>
                <w:rFonts w:ascii="Times New Roman" w:hAnsi="Times New Roman"/>
                <w:sz w:val="24"/>
                <w:szCs w:val="24"/>
              </w:rPr>
            </w:pPr>
            <w:r w:rsidRPr="00CD5CB8">
              <w:rPr>
                <w:rFonts w:ascii="Times New Roman" w:hAnsi="Times New Roman"/>
                <w:sz w:val="28"/>
                <w:szCs w:val="28"/>
              </w:rPr>
              <w:t>кабинет заведующего - 1</w:t>
            </w:r>
          </w:p>
          <w:p w:rsidR="009A5347" w:rsidRPr="00CD5CB8" w:rsidRDefault="009A5347" w:rsidP="00E96E93">
            <w:pPr>
              <w:spacing w:after="150" w:line="240" w:lineRule="auto"/>
              <w:rPr>
                <w:rFonts w:ascii="Times New Roman" w:hAnsi="Times New Roman"/>
                <w:sz w:val="24"/>
                <w:szCs w:val="24"/>
              </w:rPr>
            </w:pPr>
            <w:r w:rsidRPr="00CD5CB8">
              <w:rPr>
                <w:rFonts w:ascii="Times New Roman" w:hAnsi="Times New Roman"/>
                <w:sz w:val="28"/>
                <w:szCs w:val="28"/>
              </w:rPr>
              <w:t>методический кабинет - 1</w:t>
            </w:r>
          </w:p>
          <w:p w:rsidR="009A5347" w:rsidRPr="00CD5CB8" w:rsidRDefault="009A5347" w:rsidP="00E96E93">
            <w:pPr>
              <w:spacing w:after="150" w:line="240" w:lineRule="auto"/>
              <w:rPr>
                <w:rFonts w:ascii="Times New Roman" w:hAnsi="Times New Roman"/>
                <w:sz w:val="24"/>
                <w:szCs w:val="24"/>
              </w:rPr>
            </w:pPr>
            <w:r>
              <w:rPr>
                <w:rFonts w:ascii="Times New Roman" w:hAnsi="Times New Roman"/>
                <w:sz w:val="28"/>
                <w:szCs w:val="28"/>
              </w:rPr>
              <w:t xml:space="preserve">музыкальн0-спортивный </w:t>
            </w:r>
            <w:r w:rsidRPr="00CD5CB8">
              <w:rPr>
                <w:rFonts w:ascii="Times New Roman" w:hAnsi="Times New Roman"/>
                <w:sz w:val="28"/>
                <w:szCs w:val="28"/>
              </w:rPr>
              <w:t xml:space="preserve"> зал-1</w:t>
            </w:r>
          </w:p>
          <w:p w:rsidR="009A5347" w:rsidRPr="00CD5CB8" w:rsidRDefault="009A5347" w:rsidP="00E96E93">
            <w:pPr>
              <w:spacing w:after="150" w:line="240" w:lineRule="auto"/>
              <w:rPr>
                <w:rFonts w:ascii="Times New Roman" w:hAnsi="Times New Roman"/>
                <w:sz w:val="24"/>
                <w:szCs w:val="24"/>
              </w:rPr>
            </w:pPr>
            <w:r w:rsidRPr="00CD5CB8">
              <w:rPr>
                <w:rFonts w:ascii="Times New Roman" w:hAnsi="Times New Roman"/>
                <w:sz w:val="28"/>
                <w:szCs w:val="28"/>
              </w:rPr>
              <w:t>пищеблок - 1</w:t>
            </w:r>
          </w:p>
          <w:p w:rsidR="009A5347" w:rsidRPr="00CD5CB8" w:rsidRDefault="009A5347" w:rsidP="00E96E93">
            <w:pPr>
              <w:spacing w:after="150" w:line="240" w:lineRule="auto"/>
              <w:rPr>
                <w:rFonts w:ascii="Times New Roman" w:hAnsi="Times New Roman"/>
                <w:sz w:val="24"/>
                <w:szCs w:val="24"/>
              </w:rPr>
            </w:pPr>
            <w:r w:rsidRPr="00CD5CB8">
              <w:rPr>
                <w:rFonts w:ascii="Times New Roman" w:hAnsi="Times New Roman"/>
                <w:sz w:val="28"/>
                <w:szCs w:val="28"/>
              </w:rPr>
              <w:t>прачечная - 1</w:t>
            </w:r>
          </w:p>
          <w:p w:rsidR="009A5347" w:rsidRDefault="009A5347" w:rsidP="00E96E93">
            <w:pPr>
              <w:spacing w:after="150" w:line="240" w:lineRule="auto"/>
              <w:rPr>
                <w:rFonts w:ascii="Times New Roman" w:hAnsi="Times New Roman"/>
                <w:sz w:val="28"/>
                <w:szCs w:val="28"/>
              </w:rPr>
            </w:pPr>
            <w:r w:rsidRPr="00CD5CB8">
              <w:rPr>
                <w:rFonts w:ascii="Times New Roman" w:hAnsi="Times New Roman"/>
                <w:sz w:val="28"/>
                <w:szCs w:val="28"/>
              </w:rPr>
              <w:t>медицинский кабинет -1</w:t>
            </w:r>
          </w:p>
          <w:p w:rsidR="009A5347" w:rsidRDefault="009A5347" w:rsidP="00E96E93">
            <w:pPr>
              <w:spacing w:after="150" w:line="240" w:lineRule="auto"/>
              <w:rPr>
                <w:rFonts w:ascii="Times New Roman" w:hAnsi="Times New Roman"/>
                <w:sz w:val="28"/>
                <w:szCs w:val="28"/>
              </w:rPr>
            </w:pPr>
            <w:r>
              <w:rPr>
                <w:rFonts w:ascii="Times New Roman" w:hAnsi="Times New Roman"/>
                <w:sz w:val="28"/>
                <w:szCs w:val="28"/>
              </w:rPr>
              <w:t>столовая-1</w:t>
            </w:r>
          </w:p>
          <w:p w:rsidR="009A5347" w:rsidRDefault="009A5347" w:rsidP="00E96E93">
            <w:pPr>
              <w:spacing w:after="150" w:line="240" w:lineRule="auto"/>
              <w:rPr>
                <w:rFonts w:ascii="Times New Roman" w:hAnsi="Times New Roman"/>
                <w:sz w:val="28"/>
                <w:szCs w:val="28"/>
              </w:rPr>
            </w:pPr>
            <w:r>
              <w:rPr>
                <w:rFonts w:ascii="Times New Roman" w:hAnsi="Times New Roman"/>
                <w:sz w:val="28"/>
                <w:szCs w:val="28"/>
              </w:rPr>
              <w:t>мини-музей</w:t>
            </w:r>
          </w:p>
          <w:p w:rsidR="009A5347" w:rsidRPr="00CD5CB8" w:rsidRDefault="009A5347" w:rsidP="00E96E93">
            <w:pPr>
              <w:spacing w:after="150" w:line="240" w:lineRule="auto"/>
              <w:rPr>
                <w:rFonts w:ascii="Times New Roman" w:hAnsi="Times New Roman"/>
                <w:sz w:val="24"/>
                <w:szCs w:val="24"/>
              </w:rPr>
            </w:pPr>
            <w:r>
              <w:rPr>
                <w:rFonts w:ascii="Times New Roman" w:hAnsi="Times New Roman"/>
                <w:sz w:val="28"/>
                <w:szCs w:val="28"/>
              </w:rPr>
              <w:t>эколого-экспериментальный уголок</w:t>
            </w:r>
          </w:p>
          <w:p w:rsidR="009A5347" w:rsidRPr="00E96E93" w:rsidRDefault="009A5347" w:rsidP="00E96E93">
            <w:pPr>
              <w:spacing w:after="150" w:line="240" w:lineRule="auto"/>
              <w:rPr>
                <w:rFonts w:ascii="Times New Roman" w:hAnsi="Times New Roman"/>
                <w:sz w:val="24"/>
                <w:szCs w:val="24"/>
              </w:rPr>
            </w:pPr>
            <w:r>
              <w:rPr>
                <w:rFonts w:ascii="Times New Roman" w:hAnsi="Times New Roman"/>
                <w:sz w:val="28"/>
                <w:szCs w:val="28"/>
              </w:rPr>
              <w:t xml:space="preserve">Все кабинеты оформлены, в соответствии с современными требованиями. </w:t>
            </w:r>
            <w:r w:rsidRPr="00E96E93">
              <w:rPr>
                <w:rFonts w:ascii="Times New Roman" w:hAnsi="Times New Roman"/>
                <w:sz w:val="28"/>
                <w:szCs w:val="28"/>
              </w:rPr>
              <w:t>При создании предметно-развивающей среды</w:t>
            </w:r>
            <w:r>
              <w:rPr>
                <w:rFonts w:ascii="Times New Roman" w:hAnsi="Times New Roman"/>
                <w:sz w:val="28"/>
                <w:szCs w:val="28"/>
              </w:rPr>
              <w:t xml:space="preserve">, </w:t>
            </w:r>
            <w:r w:rsidRPr="00E96E93">
              <w:rPr>
                <w:rFonts w:ascii="Times New Roman" w:hAnsi="Times New Roman"/>
                <w:sz w:val="28"/>
                <w:szCs w:val="28"/>
              </w:rPr>
              <w:t xml:space="preserve"> воспитатели учитывают возрастные, индивидуальные особенности детей своей группы. Оборудованы групповые комнаты, включающие игровую, познавательную, зоны. Группы постепенно пополняются современным игровым оборудованием, информационными стендами. Предметная среда всех помещений оптимально насыщена, оказывает стимулирующее воздействие на процесс детского</w:t>
            </w:r>
            <w:r w:rsidRPr="00E96E93">
              <w:rPr>
                <w:rFonts w:ascii="Times New Roman" w:hAnsi="Times New Roman"/>
                <w:sz w:val="28"/>
              </w:rPr>
              <w:t> </w:t>
            </w:r>
            <w:r w:rsidRPr="00E96E93">
              <w:rPr>
                <w:rFonts w:ascii="Times New Roman" w:hAnsi="Times New Roman"/>
                <w:sz w:val="28"/>
                <w:szCs w:val="28"/>
              </w:rPr>
              <w:t>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9A5347" w:rsidRPr="00E96E93" w:rsidRDefault="009A5347" w:rsidP="00E96E93">
            <w:pPr>
              <w:spacing w:after="150" w:line="240" w:lineRule="auto"/>
              <w:rPr>
                <w:rFonts w:ascii="Times New Roman" w:hAnsi="Times New Roman"/>
                <w:sz w:val="24"/>
                <w:szCs w:val="24"/>
              </w:rPr>
            </w:pPr>
            <w:r>
              <w:rPr>
                <w:rFonts w:ascii="Times New Roman" w:hAnsi="Times New Roman"/>
                <w:sz w:val="28"/>
                <w:szCs w:val="28"/>
              </w:rPr>
              <w:t>Детский сад оснащен 3</w:t>
            </w:r>
            <w:r w:rsidRPr="00E96E93">
              <w:rPr>
                <w:rFonts w:ascii="Times New Roman" w:hAnsi="Times New Roman"/>
                <w:sz w:val="28"/>
                <w:szCs w:val="28"/>
              </w:rPr>
              <w:t xml:space="preserve"> персонал</w:t>
            </w:r>
            <w:r>
              <w:rPr>
                <w:rFonts w:ascii="Times New Roman" w:hAnsi="Times New Roman"/>
                <w:sz w:val="28"/>
                <w:szCs w:val="28"/>
              </w:rPr>
              <w:t>ьными  компьютерами, имеется DVD, 4</w:t>
            </w:r>
            <w:r w:rsidRPr="00E96E93">
              <w:rPr>
                <w:rFonts w:ascii="Times New Roman" w:hAnsi="Times New Roman"/>
                <w:sz w:val="28"/>
                <w:szCs w:val="28"/>
              </w:rPr>
              <w:t xml:space="preserve"> </w:t>
            </w:r>
            <w:r w:rsidRPr="00E96E93">
              <w:rPr>
                <w:rFonts w:ascii="Times New Roman" w:hAnsi="Times New Roman"/>
                <w:sz w:val="28"/>
                <w:szCs w:val="28"/>
              </w:rPr>
              <w:lastRenderedPageBreak/>
              <w:t>принтер</w:t>
            </w:r>
            <w:r>
              <w:rPr>
                <w:rFonts w:ascii="Times New Roman" w:hAnsi="Times New Roman"/>
                <w:sz w:val="28"/>
                <w:szCs w:val="28"/>
              </w:rPr>
              <w:t>а</w:t>
            </w:r>
            <w:r w:rsidRPr="00E96E93">
              <w:rPr>
                <w:rFonts w:ascii="Times New Roman" w:hAnsi="Times New Roman"/>
                <w:sz w:val="28"/>
                <w:szCs w:val="28"/>
              </w:rPr>
              <w:t xml:space="preserve">, телевизор, музыкальный центр. Работает сайт детского сада, электронная почта. </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В течение учебного года в методическом кабинете организовывались постоянно действующие выставки</w:t>
            </w:r>
            <w:r>
              <w:rPr>
                <w:rFonts w:ascii="Times New Roman" w:hAnsi="Times New Roman"/>
                <w:sz w:val="28"/>
                <w:szCs w:val="28"/>
              </w:rPr>
              <w:t xml:space="preserve">, </w:t>
            </w:r>
            <w:r w:rsidRPr="00E96E93">
              <w:rPr>
                <w:rFonts w:ascii="Times New Roman" w:hAnsi="Times New Roman"/>
                <w:sz w:val="28"/>
                <w:szCs w:val="28"/>
              </w:rPr>
              <w:t>новинок методической литературы, тематические и</w:t>
            </w:r>
            <w:r>
              <w:rPr>
                <w:rFonts w:ascii="Times New Roman" w:hAnsi="Times New Roman"/>
                <w:sz w:val="28"/>
                <w:szCs w:val="28"/>
              </w:rPr>
              <w:t xml:space="preserve"> консультации </w:t>
            </w:r>
            <w:r w:rsidRPr="00E96E93">
              <w:rPr>
                <w:rFonts w:ascii="Times New Roman" w:hAnsi="Times New Roman"/>
                <w:sz w:val="28"/>
                <w:szCs w:val="28"/>
              </w:rPr>
              <w:t xml:space="preserve"> по запросам педагогов, постоянно оформлялись стенды информации. Для обеспечения педагогического процесса была частично приобретена методическая и познавательная литература, игры и пособия.</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В этом учебном году пополнен фонд</w:t>
            </w:r>
            <w:r>
              <w:rPr>
                <w:rFonts w:ascii="Times New Roman" w:hAnsi="Times New Roman"/>
                <w:sz w:val="28"/>
                <w:szCs w:val="28"/>
              </w:rPr>
              <w:t xml:space="preserve"> </w:t>
            </w:r>
            <w:r w:rsidRPr="00E96E93">
              <w:rPr>
                <w:rFonts w:ascii="Times New Roman" w:hAnsi="Times New Roman"/>
                <w:sz w:val="28"/>
                <w:szCs w:val="28"/>
              </w:rPr>
              <w:t xml:space="preserve"> игрушек</w:t>
            </w:r>
            <w:r>
              <w:rPr>
                <w:rFonts w:ascii="Times New Roman" w:hAnsi="Times New Roman"/>
                <w:sz w:val="28"/>
                <w:szCs w:val="28"/>
              </w:rPr>
              <w:t xml:space="preserve"> и развивающих пособий, приобретен спортивный модуль,  </w:t>
            </w:r>
            <w:r w:rsidRPr="00E96E93">
              <w:rPr>
                <w:rFonts w:ascii="Times New Roman" w:hAnsi="Times New Roman"/>
                <w:sz w:val="28"/>
                <w:szCs w:val="28"/>
              </w:rPr>
              <w:t xml:space="preserve"> для воспитанников ДОУ. Осуществлена подписка на периодические издания. На территории детского сада обновлены клумбы и цветники.</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b/>
                <w:bCs/>
                <w:sz w:val="28"/>
                <w:szCs w:val="28"/>
              </w:rPr>
              <w:t>Вывод</w:t>
            </w:r>
            <w:r w:rsidRPr="00E96E93">
              <w:rPr>
                <w:rFonts w:ascii="Times New Roman" w:hAnsi="Times New Roman"/>
                <w:sz w:val="20"/>
                <w:szCs w:val="20"/>
              </w:rPr>
              <w:t>:</w:t>
            </w:r>
            <w:r w:rsidRPr="00E96E93">
              <w:rPr>
                <w:rFonts w:ascii="Times New Roman" w:hAnsi="Times New Roman"/>
                <w:sz w:val="20"/>
              </w:rPr>
              <w:t> </w:t>
            </w:r>
            <w:r w:rsidRPr="00E96E93">
              <w:rPr>
                <w:rFonts w:ascii="Times New Roman" w:hAnsi="Times New Roman"/>
                <w:sz w:val="27"/>
                <w:szCs w:val="27"/>
              </w:rPr>
              <w:t>В ДОУ</w:t>
            </w:r>
            <w:r w:rsidRPr="00E96E93">
              <w:rPr>
                <w:rFonts w:ascii="Times New Roman" w:hAnsi="Times New Roman"/>
                <w:sz w:val="27"/>
              </w:rPr>
              <w:t> </w:t>
            </w:r>
            <w:r w:rsidRPr="00E96E93">
              <w:rPr>
                <w:rFonts w:ascii="Times New Roman" w:hAnsi="Times New Roman"/>
                <w:sz w:val="27"/>
                <w:szCs w:val="27"/>
              </w:rPr>
              <w:t>предметно-пространственная среда способствует всестороннему развитию дошкольников.</w:t>
            </w:r>
          </w:p>
          <w:p w:rsidR="009A5347" w:rsidRPr="00E96E93" w:rsidRDefault="009A5347" w:rsidP="00E96E93">
            <w:pPr>
              <w:spacing w:before="100" w:beforeAutospacing="1" w:after="150" w:line="240" w:lineRule="auto"/>
              <w:jc w:val="center"/>
              <w:rPr>
                <w:rFonts w:ascii="Times New Roman" w:hAnsi="Times New Roman"/>
                <w:sz w:val="24"/>
                <w:szCs w:val="24"/>
              </w:rPr>
            </w:pPr>
            <w:r w:rsidRPr="00E96E93">
              <w:rPr>
                <w:rFonts w:ascii="Times New Roman" w:hAnsi="Times New Roman"/>
                <w:b/>
                <w:bCs/>
                <w:sz w:val="28"/>
                <w:szCs w:val="28"/>
              </w:rPr>
              <w:t>Воспитательно-образовательный процесс</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 xml:space="preserve">Образовательный процесс в детском саду осуществляется в соответствии с </w:t>
            </w:r>
            <w:r>
              <w:rPr>
                <w:rFonts w:ascii="Times New Roman" w:hAnsi="Times New Roman"/>
                <w:sz w:val="28"/>
                <w:szCs w:val="28"/>
              </w:rPr>
              <w:t>учебным планом, который составлен</w:t>
            </w:r>
            <w:r w:rsidRPr="00E96E93">
              <w:rPr>
                <w:rFonts w:ascii="Times New Roman" w:hAnsi="Times New Roman"/>
                <w:sz w:val="28"/>
                <w:szCs w:val="28"/>
              </w:rPr>
              <w:t xml:space="preserve"> согласно требованиям нормативных документов Министерства Образования и Науки к организации дошкольного образован</w:t>
            </w:r>
            <w:r>
              <w:rPr>
                <w:rFonts w:ascii="Times New Roman" w:hAnsi="Times New Roman"/>
                <w:sz w:val="28"/>
                <w:szCs w:val="28"/>
              </w:rPr>
              <w:t>ия и воспитания, санитарно-эпидеми</w:t>
            </w:r>
            <w:r w:rsidRPr="00E96E93">
              <w:rPr>
                <w:rFonts w:ascii="Times New Roman" w:hAnsi="Times New Roman"/>
                <w:sz w:val="28"/>
                <w:szCs w:val="28"/>
              </w:rPr>
              <w:t>ологических правил и нормативов, с учетом недельной нагрузки, ориентирован на реализацию ФГТ в переходном периоде.</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Содержание образовательного процесса выстроено в соответствии с Основной общеобразовательной программой дошкольного образования</w:t>
            </w:r>
            <w:proofErr w:type="gramStart"/>
            <w:r w:rsidRPr="00E96E93">
              <w:rPr>
                <w:rFonts w:ascii="Times New Roman" w:hAnsi="Times New Roman"/>
                <w:sz w:val="28"/>
                <w:szCs w:val="28"/>
              </w:rPr>
              <w:t xml:space="preserve"> .</w:t>
            </w:r>
            <w:proofErr w:type="gramEnd"/>
            <w:r w:rsidRPr="00E96E93">
              <w:rPr>
                <w:rFonts w:ascii="Times New Roman" w:hAnsi="Times New Roman"/>
                <w:sz w:val="28"/>
                <w:szCs w:val="28"/>
              </w:rPr>
              <w:t xml:space="preserve"> Программа разработана в соответствии с Федеральными государственными требованиями (ФГТ, Приказ № 655 от 23 ноября 2009 г.).</w:t>
            </w:r>
            <w:r w:rsidRPr="00E96E93">
              <w:rPr>
                <w:rFonts w:ascii="Times New Roman" w:hAnsi="Times New Roman"/>
                <w:sz w:val="28"/>
              </w:rPr>
              <w:t> </w:t>
            </w:r>
            <w:r w:rsidRPr="00E96E93">
              <w:rPr>
                <w:rFonts w:ascii="Times New Roman" w:hAnsi="Times New Roman"/>
                <w:sz w:val="28"/>
                <w:szCs w:val="28"/>
              </w:rPr>
              <w:t>Образовательный процесс в детском саду регламентируется основной образовательной программой ДОУ, годовым планом работы, расписанием образовательной деятельности. Реализация основной общеобразовательной программы осуществляется в соответствии с федеральными требованиями к условиям реализации основной общеобразовательной программы дошкольного образования.</w:t>
            </w:r>
            <w:r w:rsidRPr="00E96E93">
              <w:rPr>
                <w:rFonts w:ascii="Times New Roman" w:hAnsi="Times New Roman"/>
                <w:sz w:val="28"/>
                <w:szCs w:val="28"/>
              </w:rPr>
              <w:br/>
              <w:t>Срок действия образовательной программы будет устанавливаться, учитывая, что основная содержательная часть образовательной программы должна соответствовать времени пребывания ребенка (или группы) в образовательном учреждении. В то же время некоторые разделы образовательной программы могут в определенной степени изменяться, дополняться, уточняться на каждый учебный или календарный год.</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 xml:space="preserve">В содержание разделов образовательной программы могут быть внесены коррективы и изменения в том случае, если произошли изменения в </w:t>
            </w:r>
            <w:r w:rsidRPr="00E96E93">
              <w:rPr>
                <w:rFonts w:ascii="Times New Roman" w:hAnsi="Times New Roman"/>
                <w:sz w:val="28"/>
                <w:szCs w:val="28"/>
              </w:rPr>
              <w:lastRenderedPageBreak/>
              <w:t>воспитательно-образовательном процессе, например, детский сад выбрал другую общеобразовательную программу, изменилась видовая структура групп, учреждение претендует на изменение своего статуса — типа и вида.</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Pr="00E96E93">
              <w:rPr>
                <w:rFonts w:ascii="Times New Roman" w:hAnsi="Times New Roman"/>
                <w:sz w:val="28"/>
              </w:rPr>
              <w:t> </w:t>
            </w:r>
            <w:r w:rsidRPr="00E96E93">
              <w:rPr>
                <w:rFonts w:ascii="Times New Roman" w:hAnsi="Times New Roman"/>
                <w:sz w:val="28"/>
                <w:szCs w:val="28"/>
              </w:rPr>
              <w:br/>
              <w:t xml:space="preserve">Также в детском саду ведется работа по внедрению дополнительных программ по ведущим линиям развития ребенка. Используются следующие парциальные программы и технологии: </w:t>
            </w:r>
          </w:p>
          <w:p w:rsidR="009A5347" w:rsidRPr="003B7351"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 xml:space="preserve">- «Юный эколог» </w:t>
            </w:r>
            <w:proofErr w:type="spellStart"/>
            <w:r w:rsidRPr="00E96E93">
              <w:rPr>
                <w:rFonts w:ascii="Times New Roman" w:hAnsi="Times New Roman"/>
                <w:sz w:val="28"/>
                <w:szCs w:val="28"/>
              </w:rPr>
              <w:t>С.Н.Николаева</w:t>
            </w:r>
            <w:proofErr w:type="spellEnd"/>
            <w:r w:rsidRPr="00E96E93">
              <w:rPr>
                <w:rFonts w:ascii="Times New Roman" w:hAnsi="Times New Roman"/>
                <w:sz w:val="28"/>
                <w:szCs w:val="28"/>
              </w:rPr>
              <w:t xml:space="preserve"> </w:t>
            </w:r>
            <w:r>
              <w:rPr>
                <w:rFonts w:ascii="Times New Roman" w:hAnsi="Times New Roman"/>
                <w:sz w:val="24"/>
                <w:szCs w:val="24"/>
              </w:rPr>
              <w:t xml:space="preserve">                                                                                              </w:t>
            </w:r>
            <w:r w:rsidRPr="00E96E93">
              <w:rPr>
                <w:rFonts w:ascii="Times New Roman" w:hAnsi="Times New Roman"/>
                <w:sz w:val="28"/>
                <w:szCs w:val="28"/>
              </w:rPr>
              <w:t xml:space="preserve"> - «Основы безопасности детей дошкольного возраста» </w:t>
            </w:r>
            <w:proofErr w:type="spellStart"/>
            <w:r w:rsidRPr="00E96E93">
              <w:rPr>
                <w:rFonts w:ascii="Times New Roman" w:hAnsi="Times New Roman"/>
                <w:sz w:val="28"/>
                <w:szCs w:val="28"/>
              </w:rPr>
              <w:t>Н.Н.Авдеева</w:t>
            </w:r>
            <w:proofErr w:type="spellEnd"/>
            <w:r w:rsidRPr="00E96E93">
              <w:rPr>
                <w:rFonts w:ascii="Times New Roman" w:hAnsi="Times New Roman"/>
                <w:sz w:val="28"/>
                <w:szCs w:val="28"/>
              </w:rPr>
              <w:t xml:space="preserve">, </w:t>
            </w:r>
            <w:proofErr w:type="spellStart"/>
            <w:r w:rsidRPr="0002790F">
              <w:rPr>
                <w:rFonts w:ascii="Times New Roman" w:hAnsi="Times New Roman"/>
                <w:sz w:val="28"/>
                <w:szCs w:val="28"/>
              </w:rPr>
              <w:t>О.Л.Князева</w:t>
            </w:r>
            <w:proofErr w:type="spellEnd"/>
            <w:r w:rsidRPr="0002790F">
              <w:rPr>
                <w:rFonts w:ascii="Times New Roman" w:hAnsi="Times New Roman"/>
                <w:sz w:val="28"/>
                <w:szCs w:val="28"/>
              </w:rPr>
              <w:t xml:space="preserve">,  </w:t>
            </w:r>
            <w:proofErr w:type="spellStart"/>
            <w:r w:rsidRPr="0002790F">
              <w:rPr>
                <w:rFonts w:ascii="Times New Roman" w:hAnsi="Times New Roman"/>
                <w:sz w:val="28"/>
                <w:szCs w:val="28"/>
              </w:rPr>
              <w:t>Р.Б.Стеркина</w:t>
            </w:r>
            <w:proofErr w:type="spellEnd"/>
            <w:r w:rsidRPr="0002790F">
              <w:rPr>
                <w:rFonts w:ascii="Times New Roman" w:hAnsi="Times New Roman"/>
                <w:b/>
                <w:sz w:val="28"/>
                <w:szCs w:val="28"/>
              </w:rPr>
              <w:t xml:space="preserve">  </w:t>
            </w:r>
            <w:r>
              <w:rPr>
                <w:rFonts w:ascii="Times New Roman" w:hAnsi="Times New Roman"/>
                <w:sz w:val="24"/>
                <w:szCs w:val="24"/>
              </w:rPr>
              <w:t xml:space="preserve">                                                                                                                    </w:t>
            </w:r>
            <w:r w:rsidRPr="003B7351">
              <w:rPr>
                <w:rFonts w:ascii="Times New Roman" w:hAnsi="Times New Roman"/>
                <w:sz w:val="28"/>
                <w:szCs w:val="28"/>
              </w:rPr>
              <w:t>- « Родники Дона</w:t>
            </w:r>
            <w:r>
              <w:rPr>
                <w:rFonts w:ascii="Times New Roman" w:hAnsi="Times New Roman"/>
                <w:b/>
                <w:sz w:val="28"/>
                <w:szCs w:val="28"/>
              </w:rPr>
              <w:t xml:space="preserve">» </w:t>
            </w:r>
            <w:proofErr w:type="spellStart"/>
            <w:r w:rsidRPr="003B7351">
              <w:rPr>
                <w:rFonts w:ascii="Times New Roman" w:hAnsi="Times New Roman"/>
                <w:sz w:val="28"/>
                <w:szCs w:val="28"/>
              </w:rPr>
              <w:t>Р.М.</w:t>
            </w:r>
            <w:r>
              <w:rPr>
                <w:rFonts w:ascii="Times New Roman" w:hAnsi="Times New Roman"/>
                <w:sz w:val="28"/>
                <w:szCs w:val="28"/>
              </w:rPr>
              <w:t>Чумичева</w:t>
            </w:r>
            <w:proofErr w:type="spellEnd"/>
            <w:r>
              <w:rPr>
                <w:rFonts w:ascii="Times New Roman" w:hAnsi="Times New Roman"/>
                <w:sz w:val="28"/>
                <w:szCs w:val="28"/>
              </w:rPr>
              <w:t xml:space="preserve">,  </w:t>
            </w:r>
            <w:proofErr w:type="spellStart"/>
            <w:r>
              <w:rPr>
                <w:rFonts w:ascii="Times New Roman" w:hAnsi="Times New Roman"/>
                <w:sz w:val="28"/>
                <w:szCs w:val="28"/>
              </w:rPr>
              <w:t>О.Л.Ведмедь</w:t>
            </w:r>
            <w:proofErr w:type="spellEnd"/>
            <w:r>
              <w:rPr>
                <w:rFonts w:ascii="Times New Roman" w:hAnsi="Times New Roman"/>
                <w:sz w:val="28"/>
                <w:szCs w:val="28"/>
              </w:rPr>
              <w:t xml:space="preserve">, Н.А. </w:t>
            </w:r>
            <w:proofErr w:type="spellStart"/>
            <w:r>
              <w:rPr>
                <w:rFonts w:ascii="Times New Roman" w:hAnsi="Times New Roman"/>
                <w:sz w:val="28"/>
                <w:szCs w:val="28"/>
              </w:rPr>
              <w:t>Платохина</w:t>
            </w:r>
            <w:proofErr w:type="spellEnd"/>
            <w:r>
              <w:rPr>
                <w:rFonts w:ascii="Times New Roman" w:hAnsi="Times New Roman"/>
                <w:sz w:val="28"/>
                <w:szCs w:val="28"/>
              </w:rPr>
              <w:t xml:space="preserve">                                   </w:t>
            </w:r>
            <w:proofErr w:type="gramStart"/>
            <w:r>
              <w:rPr>
                <w:rFonts w:ascii="Times New Roman" w:hAnsi="Times New Roman"/>
                <w:sz w:val="28"/>
                <w:szCs w:val="28"/>
              </w:rPr>
              <w:t>–«</w:t>
            </w:r>
            <w:proofErr w:type="gramEnd"/>
            <w:r>
              <w:rPr>
                <w:rFonts w:ascii="Times New Roman" w:hAnsi="Times New Roman"/>
                <w:sz w:val="28"/>
                <w:szCs w:val="28"/>
              </w:rPr>
              <w:t xml:space="preserve">Донской подсолнушек» Опыт работы детских садов г. Новочеркасска                  – « Цветные ладошки»    </w:t>
            </w:r>
            <w:proofErr w:type="spellStart"/>
            <w:r>
              <w:rPr>
                <w:rFonts w:ascii="Times New Roman" w:hAnsi="Times New Roman"/>
                <w:sz w:val="28"/>
                <w:szCs w:val="28"/>
              </w:rPr>
              <w:t>И.А.Лыкова</w:t>
            </w:r>
            <w:proofErr w:type="spellEnd"/>
            <w:r>
              <w:rPr>
                <w:rFonts w:ascii="Times New Roman" w:hAnsi="Times New Roman"/>
                <w:sz w:val="28"/>
                <w:szCs w:val="28"/>
              </w:rPr>
              <w:t xml:space="preserve">                                                                           - «Театрализованная ритмопластика» </w:t>
            </w:r>
            <w:proofErr w:type="spellStart"/>
            <w:r>
              <w:rPr>
                <w:rFonts w:ascii="Times New Roman" w:hAnsi="Times New Roman"/>
                <w:sz w:val="28"/>
                <w:szCs w:val="28"/>
              </w:rPr>
              <w:t>И.И.Крылова</w:t>
            </w:r>
            <w:proofErr w:type="spellEnd"/>
            <w:r>
              <w:rPr>
                <w:rFonts w:ascii="Times New Roman" w:hAnsi="Times New Roman"/>
                <w:sz w:val="28"/>
                <w:szCs w:val="28"/>
              </w:rPr>
              <w:t xml:space="preserve">, </w:t>
            </w:r>
            <w:proofErr w:type="spellStart"/>
            <w:r>
              <w:rPr>
                <w:rFonts w:ascii="Times New Roman" w:hAnsi="Times New Roman"/>
                <w:sz w:val="28"/>
                <w:szCs w:val="28"/>
              </w:rPr>
              <w:t>И.В.Алексеева</w:t>
            </w:r>
            <w:proofErr w:type="spellEnd"/>
            <w:r>
              <w:rPr>
                <w:rFonts w:ascii="Times New Roman" w:hAnsi="Times New Roman"/>
                <w:sz w:val="28"/>
                <w:szCs w:val="28"/>
              </w:rPr>
              <w:t xml:space="preserve">                          - «Приобщение детей к истокам русской народной культуры» </w:t>
            </w:r>
            <w:proofErr w:type="spellStart"/>
            <w:r>
              <w:rPr>
                <w:rFonts w:ascii="Times New Roman" w:hAnsi="Times New Roman"/>
                <w:sz w:val="28"/>
                <w:szCs w:val="28"/>
              </w:rPr>
              <w:t>О.Л.Князева</w:t>
            </w:r>
            <w:proofErr w:type="spellEnd"/>
            <w:r>
              <w:rPr>
                <w:rFonts w:ascii="Times New Roman" w:hAnsi="Times New Roman"/>
                <w:sz w:val="28"/>
                <w:szCs w:val="28"/>
              </w:rPr>
              <w:t xml:space="preserve">, </w:t>
            </w:r>
            <w:proofErr w:type="spellStart"/>
            <w:r>
              <w:rPr>
                <w:rFonts w:ascii="Times New Roman" w:hAnsi="Times New Roman"/>
                <w:sz w:val="28"/>
                <w:szCs w:val="28"/>
              </w:rPr>
              <w:t>М.Д.Маханева</w:t>
            </w:r>
            <w:proofErr w:type="spellEnd"/>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совместной деятельности детей.</w:t>
            </w:r>
            <w:r w:rsidRPr="00E96E93">
              <w:rPr>
                <w:rFonts w:ascii="Times New Roman" w:hAnsi="Times New Roman"/>
                <w:sz w:val="20"/>
                <w:szCs w:val="20"/>
              </w:rPr>
              <w:br/>
            </w:r>
            <w:r w:rsidRPr="00E96E93">
              <w:rPr>
                <w:rFonts w:ascii="Times New Roman" w:hAnsi="Times New Roman"/>
                <w:sz w:val="28"/>
                <w:szCs w:val="28"/>
              </w:rPr>
              <w:t xml:space="preserve">Воспитательно – образовательная работа ведется по следующим направлениям: </w:t>
            </w:r>
            <w:proofErr w:type="gramStart"/>
            <w:r w:rsidRPr="00E96E93">
              <w:rPr>
                <w:rFonts w:ascii="Times New Roman" w:hAnsi="Times New Roman"/>
                <w:sz w:val="28"/>
                <w:szCs w:val="28"/>
              </w:rPr>
              <w:t>физическое</w:t>
            </w:r>
            <w:proofErr w:type="gramEnd"/>
            <w:r w:rsidRPr="00E96E93">
              <w:rPr>
                <w:rFonts w:ascii="Times New Roman" w:hAnsi="Times New Roman"/>
                <w:sz w:val="28"/>
                <w:szCs w:val="28"/>
              </w:rPr>
              <w:t>, социально-личностное, познавательно-речевое, художественно-эстетическое. Для реализации данных направлений в детском саду имеются музыкальн</w:t>
            </w:r>
            <w:proofErr w:type="gramStart"/>
            <w:r>
              <w:rPr>
                <w:rFonts w:ascii="Times New Roman" w:hAnsi="Times New Roman"/>
                <w:sz w:val="28"/>
                <w:szCs w:val="28"/>
              </w:rPr>
              <w:t>о-</w:t>
            </w:r>
            <w:proofErr w:type="gramEnd"/>
            <w:r>
              <w:rPr>
                <w:rFonts w:ascii="Times New Roman" w:hAnsi="Times New Roman"/>
                <w:sz w:val="28"/>
                <w:szCs w:val="28"/>
              </w:rPr>
              <w:t xml:space="preserve"> спортивный</w:t>
            </w:r>
            <w:r w:rsidRPr="00E96E93">
              <w:rPr>
                <w:rFonts w:ascii="Times New Roman" w:hAnsi="Times New Roman"/>
                <w:sz w:val="28"/>
                <w:szCs w:val="28"/>
              </w:rPr>
              <w:t xml:space="preserve"> зал, спортивная площадка. В учреждении создана эмоционально-благоприятная атмосфера, обеспечивающая психологический комфорт для детей. Группы оснащены разнообразным игровым и дидактическим материалом. Годовой план составляется в соответствии со спецификой детского сада с учетом профессионального уровня педагогического коллектива.</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b/>
                <w:bCs/>
                <w:sz w:val="28"/>
                <w:szCs w:val="28"/>
              </w:rPr>
              <w:t>Вывод</w:t>
            </w:r>
            <w:r w:rsidRPr="00E96E93">
              <w:rPr>
                <w:rFonts w:ascii="Times New Roman" w:hAnsi="Times New Roman"/>
                <w:sz w:val="28"/>
                <w:szCs w:val="28"/>
                <w:u w:val="single"/>
              </w:rPr>
              <w:t>:</w:t>
            </w:r>
            <w:r w:rsidRPr="00E96E93">
              <w:rPr>
                <w:rFonts w:ascii="Times New Roman" w:hAnsi="Times New Roman"/>
                <w:sz w:val="28"/>
              </w:rPr>
              <w:t> </w:t>
            </w:r>
            <w:r w:rsidRPr="00E96E93">
              <w:rPr>
                <w:rFonts w:ascii="Times New Roman" w:hAnsi="Times New Roman"/>
                <w:sz w:val="28"/>
                <w:szCs w:val="28"/>
              </w:rPr>
              <w:t>воспитательно-образовательный процесс в ДОУ строится с учетом требований санитарно-гигиенического режима в дошкольных учреждениях.</w:t>
            </w:r>
          </w:p>
          <w:p w:rsidR="009A5347" w:rsidRPr="00E96E93" w:rsidRDefault="009A5347" w:rsidP="00E96E93">
            <w:pPr>
              <w:spacing w:before="100" w:beforeAutospacing="1" w:after="100" w:afterAutospacing="1" w:line="240" w:lineRule="auto"/>
              <w:jc w:val="both"/>
              <w:rPr>
                <w:rFonts w:ascii="Times New Roman" w:hAnsi="Times New Roman"/>
                <w:sz w:val="24"/>
                <w:szCs w:val="24"/>
              </w:rPr>
            </w:pPr>
            <w:r w:rsidRPr="00E96E93">
              <w:rPr>
                <w:rFonts w:ascii="Times New Roman" w:hAnsi="Times New Roman"/>
                <w:b/>
                <w:bCs/>
                <w:sz w:val="28"/>
                <w:szCs w:val="28"/>
              </w:rPr>
              <w:t>Взаимодействие с родителями воспитанников</w:t>
            </w:r>
            <w:r w:rsidRPr="00E96E93">
              <w:rPr>
                <w:rFonts w:ascii="Times New Roman" w:hAnsi="Times New Roman"/>
                <w:sz w:val="28"/>
                <w:szCs w:val="28"/>
              </w:rPr>
              <w:t xml:space="preserve"> </w:t>
            </w:r>
          </w:p>
          <w:p w:rsidR="009A5347" w:rsidRPr="00E96E93" w:rsidRDefault="009A5347" w:rsidP="00E96E93">
            <w:pPr>
              <w:spacing w:before="100" w:beforeAutospacing="1" w:after="100" w:afterAutospacing="1" w:line="240" w:lineRule="auto"/>
              <w:jc w:val="both"/>
              <w:rPr>
                <w:rFonts w:ascii="Times New Roman" w:hAnsi="Times New Roman"/>
                <w:sz w:val="24"/>
                <w:szCs w:val="24"/>
              </w:rPr>
            </w:pPr>
            <w:r w:rsidRPr="00E96E93">
              <w:rPr>
                <w:rFonts w:ascii="Times New Roman" w:hAnsi="Times New Roman"/>
                <w:sz w:val="28"/>
                <w:szCs w:val="28"/>
              </w:rPr>
              <w:t>Цель: создание единого образовательного пространства  «детский сад-семья»</w:t>
            </w:r>
          </w:p>
          <w:p w:rsidR="009A5347" w:rsidRPr="00E96E93" w:rsidRDefault="009A5347" w:rsidP="00E96E93">
            <w:pPr>
              <w:spacing w:before="100" w:beforeAutospacing="1" w:after="100" w:afterAutospacing="1" w:line="240" w:lineRule="auto"/>
              <w:jc w:val="both"/>
              <w:rPr>
                <w:rFonts w:ascii="Times New Roman" w:hAnsi="Times New Roman"/>
                <w:sz w:val="24"/>
                <w:szCs w:val="24"/>
              </w:rPr>
            </w:pPr>
            <w:r w:rsidRPr="00E96E93">
              <w:rPr>
                <w:rFonts w:ascii="Times New Roman" w:hAnsi="Times New Roman"/>
                <w:sz w:val="28"/>
                <w:szCs w:val="28"/>
              </w:rPr>
              <w:lastRenderedPageBreak/>
              <w:t>В ходе работы с родителями решаются задачи:</w:t>
            </w:r>
          </w:p>
          <w:p w:rsidR="009A5347" w:rsidRPr="00E96E93" w:rsidRDefault="009A5347" w:rsidP="00E96E93">
            <w:pPr>
              <w:spacing w:before="100" w:beforeAutospacing="1" w:after="100" w:afterAutospacing="1" w:line="240" w:lineRule="auto"/>
              <w:jc w:val="both"/>
              <w:rPr>
                <w:rFonts w:ascii="Times New Roman" w:hAnsi="Times New Roman"/>
                <w:sz w:val="24"/>
                <w:szCs w:val="24"/>
              </w:rPr>
            </w:pPr>
            <w:r w:rsidRPr="00E96E93">
              <w:rPr>
                <w:rFonts w:ascii="Times New Roman" w:hAnsi="Times New Roman"/>
                <w:sz w:val="28"/>
                <w:szCs w:val="28"/>
              </w:rPr>
              <w:t xml:space="preserve">  - установление партнерских отношений с семьями воспитанников;</w:t>
            </w:r>
          </w:p>
          <w:p w:rsidR="009A5347" w:rsidRPr="00E96E93" w:rsidRDefault="009A5347" w:rsidP="00E96E93">
            <w:pPr>
              <w:spacing w:before="100" w:beforeAutospacing="1" w:after="100" w:afterAutospacing="1" w:line="240" w:lineRule="auto"/>
              <w:jc w:val="both"/>
              <w:rPr>
                <w:rFonts w:ascii="Times New Roman" w:hAnsi="Times New Roman"/>
                <w:sz w:val="24"/>
                <w:szCs w:val="24"/>
              </w:rPr>
            </w:pPr>
            <w:r w:rsidRPr="00E96E93">
              <w:rPr>
                <w:rFonts w:ascii="Times New Roman" w:hAnsi="Times New Roman"/>
                <w:sz w:val="28"/>
                <w:szCs w:val="28"/>
              </w:rPr>
              <w:t xml:space="preserve">  -объединение усилий в воспитании и развитии детей; - создание атмосферы общности интересов  и </w:t>
            </w:r>
            <w:proofErr w:type="spellStart"/>
            <w:r w:rsidRPr="00E96E93">
              <w:rPr>
                <w:rFonts w:ascii="Times New Roman" w:hAnsi="Times New Roman"/>
                <w:sz w:val="28"/>
                <w:szCs w:val="28"/>
              </w:rPr>
              <w:t>взаимоподдержки</w:t>
            </w:r>
            <w:proofErr w:type="spellEnd"/>
            <w:r w:rsidRPr="00E96E93">
              <w:rPr>
                <w:rFonts w:ascii="Times New Roman" w:hAnsi="Times New Roman"/>
                <w:sz w:val="28"/>
                <w:szCs w:val="28"/>
              </w:rPr>
              <w:t xml:space="preserve"> в проблеме друг друга;</w:t>
            </w:r>
          </w:p>
          <w:p w:rsidR="009A5347" w:rsidRPr="00E96E93" w:rsidRDefault="009A5347" w:rsidP="00E96E93">
            <w:pPr>
              <w:spacing w:before="100" w:beforeAutospacing="1" w:after="100" w:afterAutospacing="1" w:line="240" w:lineRule="auto"/>
              <w:jc w:val="both"/>
              <w:rPr>
                <w:rFonts w:ascii="Times New Roman" w:hAnsi="Times New Roman"/>
                <w:sz w:val="24"/>
                <w:szCs w:val="24"/>
              </w:rPr>
            </w:pPr>
            <w:r w:rsidRPr="00E96E93">
              <w:rPr>
                <w:rFonts w:ascii="Times New Roman" w:hAnsi="Times New Roman"/>
                <w:sz w:val="28"/>
                <w:szCs w:val="28"/>
              </w:rPr>
              <w:t>- поддержка уверенности родителей в своих педагогических возможностях.</w:t>
            </w:r>
          </w:p>
          <w:p w:rsidR="009A5347" w:rsidRPr="00E96E93" w:rsidRDefault="009A5347" w:rsidP="00E96E93">
            <w:pPr>
              <w:spacing w:before="100" w:beforeAutospacing="1" w:after="100" w:afterAutospacing="1" w:line="240" w:lineRule="auto"/>
              <w:jc w:val="both"/>
              <w:rPr>
                <w:rFonts w:ascii="Times New Roman" w:hAnsi="Times New Roman"/>
                <w:sz w:val="24"/>
                <w:szCs w:val="24"/>
              </w:rPr>
            </w:pPr>
            <w:r w:rsidRPr="00E96E93">
              <w:rPr>
                <w:rFonts w:ascii="Times New Roman" w:hAnsi="Times New Roman"/>
                <w:sz w:val="28"/>
                <w:szCs w:val="28"/>
              </w:rPr>
              <w:t>Мы считаем, что родители имеют право знать и видеть, как живут их дети, во что играют, как и чему их учат, какие события происходят в жизни детей в период их пребывания в ДОУ.</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0"/>
                <w:szCs w:val="20"/>
              </w:rPr>
              <w:t> </w:t>
            </w:r>
            <w:r w:rsidRPr="00E96E93">
              <w:rPr>
                <w:rFonts w:ascii="Times New Roman" w:hAnsi="Times New Roman"/>
                <w:sz w:val="28"/>
                <w:szCs w:val="28"/>
              </w:rPr>
              <w:t>Используются следующие формы работы с родителями:</w:t>
            </w:r>
          </w:p>
          <w:p w:rsidR="009A5347" w:rsidRPr="0002790F" w:rsidRDefault="009A5347" w:rsidP="0002790F">
            <w:pPr>
              <w:pStyle w:val="a6"/>
              <w:numPr>
                <w:ilvl w:val="0"/>
                <w:numId w:val="2"/>
              </w:numPr>
              <w:spacing w:after="150"/>
            </w:pPr>
            <w:r w:rsidRPr="0002790F">
              <w:rPr>
                <w:sz w:val="28"/>
                <w:szCs w:val="28"/>
              </w:rPr>
              <w:t>проведение родительских собраний, консультаций;</w:t>
            </w:r>
          </w:p>
          <w:p w:rsidR="009A5347" w:rsidRPr="0002790F" w:rsidRDefault="009A5347" w:rsidP="0002790F">
            <w:pPr>
              <w:pStyle w:val="a6"/>
              <w:numPr>
                <w:ilvl w:val="0"/>
                <w:numId w:val="2"/>
              </w:numPr>
              <w:spacing w:after="150"/>
            </w:pPr>
            <w:r w:rsidRPr="0002790F">
              <w:rPr>
                <w:sz w:val="28"/>
                <w:szCs w:val="28"/>
              </w:rPr>
              <w:t>педагогические беседы (индивидуальные и групповые);</w:t>
            </w:r>
          </w:p>
          <w:p w:rsidR="009A5347" w:rsidRPr="0002790F" w:rsidRDefault="009A5347" w:rsidP="0002790F">
            <w:pPr>
              <w:pStyle w:val="a6"/>
              <w:numPr>
                <w:ilvl w:val="0"/>
                <w:numId w:val="2"/>
              </w:numPr>
              <w:spacing w:after="150"/>
            </w:pPr>
            <w:r w:rsidRPr="0002790F">
              <w:rPr>
                <w:sz w:val="28"/>
                <w:szCs w:val="28"/>
              </w:rPr>
              <w:t>подготовка и проведение совместных мероприятий</w:t>
            </w:r>
            <w:proofErr w:type="gramStart"/>
            <w:r w:rsidRPr="0002790F">
              <w:rPr>
                <w:sz w:val="28"/>
                <w:szCs w:val="28"/>
              </w:rPr>
              <w:t xml:space="preserve"> ,</w:t>
            </w:r>
            <w:proofErr w:type="gramEnd"/>
            <w:r w:rsidRPr="0002790F">
              <w:rPr>
                <w:sz w:val="28"/>
                <w:szCs w:val="28"/>
              </w:rPr>
              <w:t>труд;</w:t>
            </w:r>
          </w:p>
          <w:p w:rsidR="009A5347" w:rsidRPr="0002790F" w:rsidRDefault="009A5347" w:rsidP="0002790F">
            <w:pPr>
              <w:pStyle w:val="a6"/>
              <w:numPr>
                <w:ilvl w:val="0"/>
                <w:numId w:val="2"/>
              </w:numPr>
              <w:spacing w:after="150"/>
            </w:pPr>
            <w:r w:rsidRPr="0002790F">
              <w:rPr>
                <w:sz w:val="28"/>
                <w:szCs w:val="28"/>
              </w:rPr>
              <w:t>выставки детских работ;</w:t>
            </w:r>
          </w:p>
          <w:p w:rsidR="009A5347" w:rsidRPr="0002790F" w:rsidRDefault="009A5347" w:rsidP="0002790F">
            <w:pPr>
              <w:pStyle w:val="a6"/>
              <w:numPr>
                <w:ilvl w:val="0"/>
                <w:numId w:val="2"/>
              </w:numPr>
              <w:spacing w:after="150"/>
            </w:pPr>
            <w:r w:rsidRPr="0002790F">
              <w:rPr>
                <w:sz w:val="28"/>
                <w:szCs w:val="28"/>
              </w:rPr>
              <w:t>папки-передвижки, информационные стенды;</w:t>
            </w:r>
          </w:p>
          <w:p w:rsidR="009A5347" w:rsidRPr="0002790F" w:rsidRDefault="009A5347" w:rsidP="0002790F">
            <w:pPr>
              <w:pStyle w:val="a6"/>
              <w:numPr>
                <w:ilvl w:val="0"/>
                <w:numId w:val="2"/>
              </w:numPr>
              <w:spacing w:after="150"/>
            </w:pPr>
            <w:r w:rsidRPr="0002790F">
              <w:rPr>
                <w:sz w:val="28"/>
                <w:szCs w:val="28"/>
              </w:rPr>
              <w:t>анкетирование;</w:t>
            </w:r>
          </w:p>
          <w:p w:rsidR="009A5347" w:rsidRPr="0002790F" w:rsidRDefault="009A5347" w:rsidP="0002790F">
            <w:pPr>
              <w:pStyle w:val="a6"/>
              <w:numPr>
                <w:ilvl w:val="0"/>
                <w:numId w:val="2"/>
              </w:numPr>
              <w:spacing w:after="150"/>
            </w:pPr>
            <w:r w:rsidRPr="0002790F">
              <w:rPr>
                <w:sz w:val="28"/>
                <w:szCs w:val="28"/>
              </w:rPr>
              <w:t>выпуск газет;</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Одной из полюбившихся родителями форм работы стали конкурсы поделок. В этом году</w:t>
            </w:r>
            <w:r w:rsidRPr="00E96E93">
              <w:rPr>
                <w:rFonts w:ascii="Times New Roman" w:hAnsi="Times New Roman"/>
                <w:sz w:val="28"/>
              </w:rPr>
              <w:t> </w:t>
            </w:r>
            <w:r w:rsidRPr="00E96E93">
              <w:rPr>
                <w:rFonts w:ascii="Times New Roman" w:hAnsi="Times New Roman"/>
                <w:sz w:val="28"/>
                <w:szCs w:val="28"/>
              </w:rPr>
              <w:t xml:space="preserve">были </w:t>
            </w:r>
            <w:proofErr w:type="gramStart"/>
            <w:r w:rsidRPr="00E96E93">
              <w:rPr>
                <w:rFonts w:ascii="Times New Roman" w:hAnsi="Times New Roman"/>
                <w:sz w:val="28"/>
                <w:szCs w:val="28"/>
              </w:rPr>
              <w:t>организованы</w:t>
            </w:r>
            <w:proofErr w:type="gramEnd"/>
            <w:r w:rsidRPr="00E96E93">
              <w:rPr>
                <w:rFonts w:ascii="Times New Roman" w:hAnsi="Times New Roman"/>
                <w:sz w:val="28"/>
                <w:szCs w:val="28"/>
              </w:rPr>
              <w:t xml:space="preserve"> выстави: поделок из бумаги, поделок из овощей, выставка картин, семейных фотографий об отдыхе и к</w:t>
            </w:r>
            <w:r>
              <w:rPr>
                <w:rFonts w:ascii="Times New Roman" w:hAnsi="Times New Roman"/>
                <w:sz w:val="28"/>
                <w:szCs w:val="28"/>
              </w:rPr>
              <w:t>о</w:t>
            </w:r>
            <w:r w:rsidRPr="00E96E93">
              <w:rPr>
                <w:rFonts w:ascii="Times New Roman" w:hAnsi="Times New Roman"/>
                <w:sz w:val="28"/>
                <w:szCs w:val="28"/>
              </w:rPr>
              <w:t xml:space="preserve"> дню Защитников Отечества.</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Вся работа, направленная на сотрудничество с родителями, способствует приобретению теоретических и практических знаний, повышает уровень их педагогической компетентности.</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b/>
                <w:bCs/>
                <w:sz w:val="28"/>
                <w:szCs w:val="28"/>
              </w:rPr>
              <w:t>Вывод:</w:t>
            </w:r>
            <w:r w:rsidRPr="00E96E93">
              <w:rPr>
                <w:rFonts w:ascii="Times New Roman" w:hAnsi="Times New Roman"/>
                <w:sz w:val="28"/>
              </w:rPr>
              <w:t> </w:t>
            </w:r>
            <w:r w:rsidRPr="00E96E93">
              <w:rPr>
                <w:rFonts w:ascii="Times New Roman" w:hAnsi="Times New Roman"/>
                <w:sz w:val="28"/>
                <w:szCs w:val="28"/>
              </w:rPr>
              <w:t>в ДОУ</w:t>
            </w:r>
            <w:r w:rsidRPr="00E96E93">
              <w:rPr>
                <w:rFonts w:ascii="Times New Roman" w:hAnsi="Times New Roman"/>
                <w:sz w:val="28"/>
              </w:rPr>
              <w:t> </w:t>
            </w:r>
            <w:r w:rsidRPr="00E96E93">
              <w:rPr>
                <w:rFonts w:ascii="Times New Roman" w:hAnsi="Times New Roman"/>
                <w:sz w:val="28"/>
                <w:szCs w:val="28"/>
              </w:rPr>
              <w:t>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9A5347" w:rsidRPr="00E96E93" w:rsidRDefault="009A5347" w:rsidP="00E96E93">
            <w:pPr>
              <w:spacing w:before="100" w:beforeAutospacing="1" w:after="150" w:line="240" w:lineRule="auto"/>
              <w:jc w:val="center"/>
              <w:rPr>
                <w:rFonts w:ascii="Times New Roman" w:hAnsi="Times New Roman"/>
                <w:sz w:val="24"/>
                <w:szCs w:val="24"/>
              </w:rPr>
            </w:pPr>
            <w:r w:rsidRPr="00E96E93">
              <w:rPr>
                <w:rFonts w:ascii="Times New Roman" w:hAnsi="Times New Roman"/>
                <w:b/>
                <w:bCs/>
                <w:sz w:val="28"/>
                <w:szCs w:val="28"/>
              </w:rPr>
              <w:t>IV. Результаты образовательной деятельности</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Отслеживание уровней развития детей осущест</w:t>
            </w:r>
            <w:r>
              <w:rPr>
                <w:rFonts w:ascii="Times New Roman" w:hAnsi="Times New Roman"/>
                <w:sz w:val="28"/>
                <w:szCs w:val="28"/>
              </w:rPr>
              <w:t>вляется на основе педагогического</w:t>
            </w:r>
            <w:r w:rsidRPr="00E96E93">
              <w:rPr>
                <w:rFonts w:ascii="Times New Roman" w:hAnsi="Times New Roman"/>
                <w:sz w:val="28"/>
                <w:szCs w:val="28"/>
              </w:rPr>
              <w:t xml:space="preserve"> мониторинга.</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ДОУ.</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lastRenderedPageBreak/>
              <w:t>Мониторинг образовательного процесса и детского развития</w:t>
            </w:r>
            <w:r w:rsidRPr="00E96E93">
              <w:rPr>
                <w:rFonts w:ascii="Times New Roman" w:hAnsi="Times New Roman"/>
                <w:sz w:val="28"/>
              </w:rPr>
              <w:t> </w:t>
            </w:r>
            <w:r w:rsidRPr="00E96E93">
              <w:rPr>
                <w:rFonts w:ascii="Times New Roman" w:hAnsi="Times New Roman"/>
                <w:sz w:val="28"/>
                <w:szCs w:val="28"/>
              </w:rPr>
              <w:t>проводится в соответствии с основной общеобразовательной программой дошкольного образования.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развития накануне поступления в школу.</w:t>
            </w:r>
          </w:p>
          <w:tbl>
            <w:tblPr>
              <w:tblW w:w="0" w:type="auto"/>
              <w:tblCellMar>
                <w:left w:w="0" w:type="dxa"/>
                <w:right w:w="0" w:type="dxa"/>
              </w:tblCellMar>
              <w:tblLook w:val="00A0" w:firstRow="1" w:lastRow="0" w:firstColumn="1" w:lastColumn="0" w:noHBand="0" w:noVBand="0"/>
            </w:tblPr>
            <w:tblGrid>
              <w:gridCol w:w="5437"/>
              <w:gridCol w:w="3756"/>
            </w:tblGrid>
            <w:tr w:rsidR="009A5347" w:rsidRPr="00A771EA" w:rsidTr="00E96E93">
              <w:tc>
                <w:tcPr>
                  <w:tcW w:w="8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Интегративное качество</w:t>
                  </w:r>
                </w:p>
              </w:tc>
              <w:tc>
                <w:tcPr>
                  <w:tcW w:w="645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Итог по ДОУ</w:t>
                  </w:r>
                </w:p>
              </w:tc>
            </w:tr>
            <w:tr w:rsidR="009A5347" w:rsidRPr="00A771EA" w:rsidTr="00E96E93">
              <w:trPr>
                <w:trHeight w:val="1591"/>
              </w:trPr>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 xml:space="preserve">Физически </w:t>
                  </w:r>
                  <w:proofErr w:type="gramStart"/>
                  <w:r w:rsidRPr="00E96E93">
                    <w:rPr>
                      <w:rFonts w:ascii="Times New Roman" w:hAnsi="Times New Roman"/>
                      <w:sz w:val="28"/>
                      <w:szCs w:val="28"/>
                    </w:rPr>
                    <w:t>развитый</w:t>
                  </w:r>
                  <w:proofErr w:type="gramEnd"/>
                  <w:r w:rsidRPr="00E96E93">
                    <w:rPr>
                      <w:rFonts w:ascii="Times New Roman" w:hAnsi="Times New Roman"/>
                      <w:sz w:val="28"/>
                      <w:szCs w:val="28"/>
                    </w:rPr>
                    <w:t>, овладевший основными культурно – гигиеническими навыками</w:t>
                  </w:r>
                </w:p>
              </w:tc>
              <w:tc>
                <w:tcPr>
                  <w:tcW w:w="6456" w:type="dxa"/>
                  <w:tcBorders>
                    <w:top w:val="nil"/>
                    <w:left w:val="nil"/>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1-0</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2-0.8%</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3-3.2%</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4-58.4%</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5-37.6%</w:t>
                  </w:r>
                </w:p>
              </w:tc>
            </w:tr>
            <w:tr w:rsidR="009A5347" w:rsidRPr="00A771EA" w:rsidTr="00E96E93">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Любознательный, активный</w:t>
                  </w:r>
                </w:p>
              </w:tc>
              <w:tc>
                <w:tcPr>
                  <w:tcW w:w="6456" w:type="dxa"/>
                  <w:tcBorders>
                    <w:top w:val="nil"/>
                    <w:left w:val="nil"/>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1-0.8%</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2-4%</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3-30.4%</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4-35.2%</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5-29.6%</w:t>
                  </w:r>
                </w:p>
              </w:tc>
            </w:tr>
            <w:tr w:rsidR="009A5347" w:rsidRPr="00A771EA" w:rsidTr="00E96E93">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Эмоционально отзывчивый</w:t>
                  </w:r>
                </w:p>
              </w:tc>
              <w:tc>
                <w:tcPr>
                  <w:tcW w:w="6456" w:type="dxa"/>
                  <w:tcBorders>
                    <w:top w:val="nil"/>
                    <w:left w:val="nil"/>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1-0</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2-5.6%</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3-19.2%</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4-21.6%</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5-53.6%</w:t>
                  </w:r>
                </w:p>
              </w:tc>
            </w:tr>
            <w:tr w:rsidR="009A5347" w:rsidRPr="00A771EA" w:rsidTr="00E96E93">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 xml:space="preserve">Овладевший средствами общения и способами взаимодействия </w:t>
                  </w:r>
                  <w:proofErr w:type="gramStart"/>
                  <w:r w:rsidRPr="00E96E93">
                    <w:rPr>
                      <w:rFonts w:ascii="Times New Roman" w:hAnsi="Times New Roman"/>
                      <w:sz w:val="28"/>
                      <w:szCs w:val="28"/>
                    </w:rPr>
                    <w:t>со</w:t>
                  </w:r>
                  <w:proofErr w:type="gramEnd"/>
                  <w:r w:rsidRPr="00E96E93">
                    <w:rPr>
                      <w:rFonts w:ascii="Times New Roman" w:hAnsi="Times New Roman"/>
                      <w:sz w:val="28"/>
                      <w:szCs w:val="28"/>
                    </w:rPr>
                    <w:t xml:space="preserve"> взрослыми и сверстниками</w:t>
                  </w:r>
                </w:p>
              </w:tc>
              <w:tc>
                <w:tcPr>
                  <w:tcW w:w="6456" w:type="dxa"/>
                  <w:tcBorders>
                    <w:top w:val="nil"/>
                    <w:left w:val="nil"/>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1-1.6%</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2-3.2%</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3-25.6%</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4-33.6%</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5-36%</w:t>
                  </w:r>
                </w:p>
              </w:tc>
            </w:tr>
            <w:tr w:rsidR="009A5347" w:rsidRPr="00A771EA" w:rsidTr="00E96E93">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proofErr w:type="gramStart"/>
                  <w:r w:rsidRPr="00E96E93">
                    <w:rPr>
                      <w:rFonts w:ascii="Times New Roman" w:hAnsi="Times New Roman"/>
                      <w:sz w:val="28"/>
                      <w:szCs w:val="28"/>
                    </w:rPr>
                    <w:t>Способный</w:t>
                  </w:r>
                  <w:proofErr w:type="gramEnd"/>
                  <w:r w:rsidRPr="00E96E93">
                    <w:rPr>
                      <w:rFonts w:ascii="Times New Roman" w:hAnsi="Times New Roman"/>
                      <w:sz w:val="28"/>
                      <w:szCs w:val="28"/>
                    </w:rPr>
                    <w:t xml:space="preserve"> управлять своими поведением и планировать свои действия на основе первичных ценностных представлений, </w:t>
                  </w:r>
                  <w:r w:rsidRPr="00E96E93">
                    <w:rPr>
                      <w:rFonts w:ascii="Times New Roman" w:hAnsi="Times New Roman"/>
                      <w:sz w:val="28"/>
                      <w:szCs w:val="28"/>
                    </w:rPr>
                    <w:lastRenderedPageBreak/>
                    <w:t>соблюдающий элементарные общепринятые нормы и правила поведения</w:t>
                  </w:r>
                </w:p>
              </w:tc>
              <w:tc>
                <w:tcPr>
                  <w:tcW w:w="6456" w:type="dxa"/>
                  <w:tcBorders>
                    <w:top w:val="nil"/>
                    <w:left w:val="nil"/>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lastRenderedPageBreak/>
                    <w:t>1-0</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lastRenderedPageBreak/>
                    <w:t>2-2.4%</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3-18.4%</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4-31.2%</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5-48%</w:t>
                  </w:r>
                </w:p>
              </w:tc>
            </w:tr>
            <w:tr w:rsidR="009A5347" w:rsidRPr="00A771EA" w:rsidTr="00E96E93">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proofErr w:type="gramStart"/>
                  <w:r w:rsidRPr="00E96E93">
                    <w:rPr>
                      <w:rFonts w:ascii="Times New Roman" w:hAnsi="Times New Roman"/>
                      <w:sz w:val="28"/>
                      <w:szCs w:val="28"/>
                    </w:rPr>
                    <w:lastRenderedPageBreak/>
                    <w:t>Способный</w:t>
                  </w:r>
                  <w:proofErr w:type="gramEnd"/>
                  <w:r w:rsidRPr="00E96E93">
                    <w:rPr>
                      <w:rFonts w:ascii="Times New Roman" w:hAnsi="Times New Roman"/>
                      <w:sz w:val="28"/>
                      <w:szCs w:val="28"/>
                    </w:rPr>
                    <w:t xml:space="preserve"> решать интеллектуальные и личностные задачи (проблемы), адекватные возрасту</w:t>
                  </w:r>
                </w:p>
              </w:tc>
              <w:tc>
                <w:tcPr>
                  <w:tcW w:w="6456" w:type="dxa"/>
                  <w:tcBorders>
                    <w:top w:val="nil"/>
                    <w:left w:val="nil"/>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1-0</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2-4%</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3-20%</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4-35%</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5-41%</w:t>
                  </w:r>
                </w:p>
              </w:tc>
            </w:tr>
            <w:tr w:rsidR="009A5347" w:rsidRPr="00A771EA" w:rsidTr="00E96E93">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proofErr w:type="gramStart"/>
                  <w:r w:rsidRPr="00E96E93">
                    <w:rPr>
                      <w:rFonts w:ascii="Times New Roman" w:hAnsi="Times New Roman"/>
                      <w:sz w:val="28"/>
                      <w:szCs w:val="28"/>
                    </w:rPr>
                    <w:t>Имеющий</w:t>
                  </w:r>
                  <w:proofErr w:type="gramEnd"/>
                  <w:r w:rsidRPr="00E96E93">
                    <w:rPr>
                      <w:rFonts w:ascii="Times New Roman" w:hAnsi="Times New Roman"/>
                      <w:sz w:val="28"/>
                      <w:szCs w:val="28"/>
                    </w:rPr>
                    <w:t xml:space="preserve"> первичные представления о себе, обществе, государстве, мире и природе</w:t>
                  </w:r>
                </w:p>
              </w:tc>
              <w:tc>
                <w:tcPr>
                  <w:tcW w:w="6456" w:type="dxa"/>
                  <w:tcBorders>
                    <w:top w:val="nil"/>
                    <w:left w:val="nil"/>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1-0</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2-1.6%</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3-16%</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4-53.4%</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5-29%</w:t>
                  </w:r>
                </w:p>
              </w:tc>
            </w:tr>
            <w:tr w:rsidR="009A5347" w:rsidRPr="00A771EA" w:rsidTr="00E96E93">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proofErr w:type="gramStart"/>
                  <w:r w:rsidRPr="00E96E93">
                    <w:rPr>
                      <w:rFonts w:ascii="Times New Roman" w:hAnsi="Times New Roman"/>
                      <w:sz w:val="28"/>
                      <w:szCs w:val="28"/>
                    </w:rPr>
                    <w:t>Овладевший</w:t>
                  </w:r>
                  <w:proofErr w:type="gramEnd"/>
                  <w:r w:rsidRPr="00E96E93">
                    <w:rPr>
                      <w:rFonts w:ascii="Times New Roman" w:hAnsi="Times New Roman"/>
                      <w:sz w:val="28"/>
                      <w:szCs w:val="28"/>
                    </w:rPr>
                    <w:t xml:space="preserve"> универсальными предпосылками учебной деятельности</w:t>
                  </w:r>
                </w:p>
              </w:tc>
              <w:tc>
                <w:tcPr>
                  <w:tcW w:w="6456" w:type="dxa"/>
                  <w:tcBorders>
                    <w:top w:val="nil"/>
                    <w:left w:val="nil"/>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1-0</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2-1.6%</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3-20%</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4-46.4%</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5-32%</w:t>
                  </w:r>
                </w:p>
              </w:tc>
            </w:tr>
            <w:tr w:rsidR="009A5347" w:rsidRPr="00A771EA" w:rsidTr="00E96E93">
              <w:tc>
                <w:tcPr>
                  <w:tcW w:w="1478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jc w:val="center"/>
                    <w:rPr>
                      <w:rFonts w:ascii="Times New Roman" w:hAnsi="Times New Roman"/>
                      <w:sz w:val="24"/>
                      <w:szCs w:val="24"/>
                    </w:rPr>
                  </w:pPr>
                  <w:r w:rsidRPr="00E96E93">
                    <w:rPr>
                      <w:rFonts w:ascii="Times New Roman" w:hAnsi="Times New Roman"/>
                      <w:sz w:val="28"/>
                      <w:szCs w:val="28"/>
                    </w:rPr>
                    <w:t>Образовательные области</w:t>
                  </w:r>
                </w:p>
              </w:tc>
            </w:tr>
            <w:tr w:rsidR="009A5347" w:rsidRPr="00A771EA" w:rsidTr="00E96E93">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Здоровье</w:t>
                  </w:r>
                </w:p>
              </w:tc>
              <w:tc>
                <w:tcPr>
                  <w:tcW w:w="6456" w:type="dxa"/>
                  <w:tcBorders>
                    <w:top w:val="nil"/>
                    <w:left w:val="nil"/>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1-0</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2-0.8%</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3-9.4%</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4-39.5%</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5-50.3%</w:t>
                  </w:r>
                </w:p>
              </w:tc>
            </w:tr>
            <w:tr w:rsidR="009A5347" w:rsidRPr="00A771EA" w:rsidTr="00E96E93">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Физическая культура</w:t>
                  </w:r>
                </w:p>
              </w:tc>
              <w:tc>
                <w:tcPr>
                  <w:tcW w:w="6456" w:type="dxa"/>
                  <w:tcBorders>
                    <w:top w:val="nil"/>
                    <w:left w:val="nil"/>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1-0</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lastRenderedPageBreak/>
                    <w:t>2-2.4%</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3-34%</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4-47%</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5-16.6%</w:t>
                  </w:r>
                </w:p>
              </w:tc>
            </w:tr>
            <w:tr w:rsidR="009A5347" w:rsidRPr="00A771EA" w:rsidTr="00E96E93">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lastRenderedPageBreak/>
                    <w:t>Социализация</w:t>
                  </w:r>
                </w:p>
              </w:tc>
              <w:tc>
                <w:tcPr>
                  <w:tcW w:w="6456" w:type="dxa"/>
                  <w:tcBorders>
                    <w:top w:val="nil"/>
                    <w:left w:val="nil"/>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1-0</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2-2.3%</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3-28.3%</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4-48%</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5-21.4%</w:t>
                  </w:r>
                </w:p>
              </w:tc>
            </w:tr>
            <w:tr w:rsidR="009A5347" w:rsidRPr="00A771EA" w:rsidTr="00E96E93">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Труд</w:t>
                  </w:r>
                </w:p>
              </w:tc>
              <w:tc>
                <w:tcPr>
                  <w:tcW w:w="6456" w:type="dxa"/>
                  <w:tcBorders>
                    <w:top w:val="nil"/>
                    <w:left w:val="nil"/>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1-0</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2-0</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3-30%</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4-33%</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5-37%</w:t>
                  </w:r>
                </w:p>
              </w:tc>
            </w:tr>
            <w:tr w:rsidR="009A5347" w:rsidRPr="00A771EA" w:rsidTr="00E96E93">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Безопасность</w:t>
                  </w:r>
                </w:p>
              </w:tc>
              <w:tc>
                <w:tcPr>
                  <w:tcW w:w="6456" w:type="dxa"/>
                  <w:tcBorders>
                    <w:top w:val="nil"/>
                    <w:left w:val="nil"/>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1-0</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2-1.5%</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3-8%</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4-32.5%</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5-58%</w:t>
                  </w:r>
                </w:p>
              </w:tc>
            </w:tr>
            <w:tr w:rsidR="009A5347" w:rsidRPr="00A771EA" w:rsidTr="00E96E93">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Познание</w:t>
                  </w:r>
                </w:p>
              </w:tc>
              <w:tc>
                <w:tcPr>
                  <w:tcW w:w="6456" w:type="dxa"/>
                  <w:tcBorders>
                    <w:top w:val="nil"/>
                    <w:left w:val="nil"/>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1-0</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2-12.6%</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3-13.8%</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4-43.6%</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5-30%</w:t>
                  </w:r>
                </w:p>
              </w:tc>
            </w:tr>
            <w:tr w:rsidR="009A5347" w:rsidRPr="00A771EA" w:rsidTr="00E96E93">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Коммуникация</w:t>
                  </w:r>
                </w:p>
              </w:tc>
              <w:tc>
                <w:tcPr>
                  <w:tcW w:w="6456" w:type="dxa"/>
                  <w:tcBorders>
                    <w:top w:val="nil"/>
                    <w:left w:val="nil"/>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1-4.8%</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2-4%</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lastRenderedPageBreak/>
                    <w:t>3-20%</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4-39%</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5-32.2%</w:t>
                  </w:r>
                </w:p>
              </w:tc>
            </w:tr>
            <w:tr w:rsidR="009A5347" w:rsidRPr="00A771EA" w:rsidTr="00E96E93">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lastRenderedPageBreak/>
                    <w:t>Чтение художественной литературы</w:t>
                  </w:r>
                </w:p>
              </w:tc>
              <w:tc>
                <w:tcPr>
                  <w:tcW w:w="6456" w:type="dxa"/>
                  <w:tcBorders>
                    <w:top w:val="nil"/>
                    <w:left w:val="nil"/>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1-4.7%</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2-3%</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3-27.3%</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4-29%</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5-37%</w:t>
                  </w:r>
                </w:p>
              </w:tc>
            </w:tr>
            <w:tr w:rsidR="009A5347" w:rsidRPr="00A771EA" w:rsidTr="00E96E93">
              <w:tc>
                <w:tcPr>
                  <w:tcW w:w="8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Художественное творчество</w:t>
                  </w:r>
                </w:p>
              </w:tc>
              <w:tc>
                <w:tcPr>
                  <w:tcW w:w="6456" w:type="dxa"/>
                  <w:tcBorders>
                    <w:top w:val="nil"/>
                    <w:left w:val="nil"/>
                    <w:bottom w:val="single" w:sz="8" w:space="0" w:color="000000"/>
                    <w:right w:val="single" w:sz="8" w:space="0" w:color="000000"/>
                  </w:tcBorders>
                  <w:tcMar>
                    <w:top w:w="0" w:type="dxa"/>
                    <w:left w:w="108" w:type="dxa"/>
                    <w:bottom w:w="0" w:type="dxa"/>
                    <w:right w:w="108" w:type="dxa"/>
                  </w:tcMar>
                </w:tcPr>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1-0</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2-1.6%</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3-25.4%</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4-36%</w:t>
                  </w:r>
                </w:p>
                <w:p w:rsidR="009A5347" w:rsidRPr="00E96E93" w:rsidRDefault="009A5347" w:rsidP="00E96E93">
                  <w:pPr>
                    <w:spacing w:before="100" w:beforeAutospacing="1" w:after="100" w:afterAutospacing="1" w:line="240" w:lineRule="auto"/>
                    <w:rPr>
                      <w:rFonts w:ascii="Times New Roman" w:hAnsi="Times New Roman"/>
                      <w:sz w:val="24"/>
                      <w:szCs w:val="24"/>
                    </w:rPr>
                  </w:pPr>
                  <w:r w:rsidRPr="00E96E93">
                    <w:rPr>
                      <w:rFonts w:ascii="Times New Roman" w:hAnsi="Times New Roman"/>
                      <w:sz w:val="28"/>
                      <w:szCs w:val="28"/>
                    </w:rPr>
                    <w:t>5-30%</w:t>
                  </w:r>
                </w:p>
              </w:tc>
            </w:tr>
          </w:tbl>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b/>
                <w:bCs/>
                <w:sz w:val="28"/>
                <w:szCs w:val="28"/>
              </w:rPr>
              <w:t>Вывод:</w:t>
            </w:r>
            <w:r w:rsidRPr="00E96E93">
              <w:rPr>
                <w:rFonts w:ascii="Times New Roman" w:hAnsi="Times New Roman"/>
                <w:sz w:val="28"/>
              </w:rPr>
              <w:t> </w:t>
            </w:r>
            <w:r w:rsidRPr="00E96E93">
              <w:rPr>
                <w:rFonts w:ascii="Times New Roman" w:hAnsi="Times New Roman"/>
                <w:sz w:val="28"/>
                <w:szCs w:val="28"/>
              </w:rPr>
              <w:t>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9A5347" w:rsidRPr="00604B96" w:rsidRDefault="009A5347" w:rsidP="00443184">
            <w:pPr>
              <w:spacing w:after="150" w:line="240" w:lineRule="auto"/>
              <w:rPr>
                <w:rFonts w:ascii="Times New Roman" w:hAnsi="Times New Roman"/>
                <w:b/>
                <w:bCs/>
                <w:sz w:val="28"/>
                <w:szCs w:val="28"/>
                <w:u w:val="single"/>
                <w:shd w:val="clear" w:color="auto" w:fill="FFFFFF"/>
              </w:rPr>
            </w:pPr>
            <w:r w:rsidRPr="00E96E93">
              <w:rPr>
                <w:rFonts w:ascii="Times New Roman" w:hAnsi="Times New Roman"/>
                <w:b/>
                <w:bCs/>
                <w:sz w:val="28"/>
                <w:szCs w:val="28"/>
                <w:u w:val="single"/>
                <w:shd w:val="clear" w:color="auto" w:fill="FFFFFF"/>
              </w:rPr>
              <w:t>Участие воспитанников в конкурсах, соревнованиях.</w:t>
            </w:r>
            <w:r w:rsidRPr="00E96E93">
              <w:rPr>
                <w:rFonts w:ascii="Times New Roman" w:hAnsi="Times New Roman"/>
                <w:b/>
                <w:bCs/>
                <w:sz w:val="28"/>
                <w:szCs w:val="28"/>
                <w:u w:val="single"/>
              </w:rPr>
              <w:br/>
            </w:r>
            <w:r>
              <w:rPr>
                <w:rFonts w:ascii="Times New Roman" w:hAnsi="Times New Roman"/>
                <w:sz w:val="28"/>
                <w:szCs w:val="28"/>
                <w:shd w:val="clear" w:color="auto" w:fill="FFFFFF"/>
              </w:rPr>
              <w:t xml:space="preserve">В текущем учебном году в честь 70-летия освобождения </w:t>
            </w:r>
            <w:proofErr w:type="spellStart"/>
            <w:r>
              <w:rPr>
                <w:rFonts w:ascii="Times New Roman" w:hAnsi="Times New Roman"/>
                <w:sz w:val="28"/>
                <w:szCs w:val="28"/>
                <w:shd w:val="clear" w:color="auto" w:fill="FFFFFF"/>
              </w:rPr>
              <w:t>г</w:t>
            </w:r>
            <w:proofErr w:type="gramStart"/>
            <w:r>
              <w:rPr>
                <w:rFonts w:ascii="Times New Roman" w:hAnsi="Times New Roman"/>
                <w:sz w:val="28"/>
                <w:szCs w:val="28"/>
                <w:shd w:val="clear" w:color="auto" w:fill="FFFFFF"/>
              </w:rPr>
              <w:t>.Н</w:t>
            </w:r>
            <w:proofErr w:type="gramEnd"/>
            <w:r>
              <w:rPr>
                <w:rFonts w:ascii="Times New Roman" w:hAnsi="Times New Roman"/>
                <w:sz w:val="28"/>
                <w:szCs w:val="28"/>
                <w:shd w:val="clear" w:color="auto" w:fill="FFFFFF"/>
              </w:rPr>
              <w:t>овочеркасска</w:t>
            </w:r>
            <w:proofErr w:type="spellEnd"/>
            <w:r>
              <w:rPr>
                <w:rFonts w:ascii="Times New Roman" w:hAnsi="Times New Roman"/>
                <w:sz w:val="28"/>
                <w:szCs w:val="28"/>
                <w:shd w:val="clear" w:color="auto" w:fill="FFFFFF"/>
              </w:rPr>
              <w:t xml:space="preserve"> от фашистов наши воспитанники вместе с родителями приняли участие в городском марафоне «Донским Героям Посвящается». Была проведена тематическая выставка детской художественной литературы, художественная выставка - дети рисовали вместе с родителями войну, учили стихи о войне и заключительным этапом было проведение музыкально- поэтического композиции для родителей «Донским Героям</w:t>
            </w:r>
            <w:proofErr w:type="gramStart"/>
            <w:r>
              <w:rPr>
                <w:rFonts w:ascii="Times New Roman" w:hAnsi="Times New Roman"/>
                <w:sz w:val="28"/>
                <w:szCs w:val="28"/>
                <w:shd w:val="clear" w:color="auto" w:fill="FFFFFF"/>
              </w:rPr>
              <w:t xml:space="preserve"> П</w:t>
            </w:r>
            <w:proofErr w:type="gramEnd"/>
            <w:r>
              <w:rPr>
                <w:rFonts w:ascii="Times New Roman" w:hAnsi="Times New Roman"/>
                <w:sz w:val="28"/>
                <w:szCs w:val="28"/>
                <w:shd w:val="clear" w:color="auto" w:fill="FFFFFF"/>
              </w:rPr>
              <w:t xml:space="preserve">освящается».                                                                                   </w:t>
            </w:r>
            <w:r w:rsidRPr="00604B96">
              <w:rPr>
                <w:rFonts w:ascii="Times New Roman" w:hAnsi="Times New Roman"/>
                <w:b/>
                <w:sz w:val="28"/>
                <w:szCs w:val="28"/>
                <w:shd w:val="clear" w:color="auto" w:fill="FFFFFF"/>
              </w:rPr>
              <w:t xml:space="preserve"> </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shd w:val="clear" w:color="auto" w:fill="FFFFFF"/>
              </w:rPr>
              <w:t xml:space="preserve"> Для социализации и развития детей, воспитания любви и уважения к родным и близким, к старшему поколению, к традициям и ценностям своего народа в течение года были проведены экскурсии:</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shd w:val="clear" w:color="auto" w:fill="FFFFFF"/>
              </w:rPr>
              <w:t xml:space="preserve">- в </w:t>
            </w:r>
            <w:r>
              <w:rPr>
                <w:rFonts w:ascii="Times New Roman" w:hAnsi="Times New Roman"/>
                <w:sz w:val="28"/>
                <w:szCs w:val="28"/>
                <w:shd w:val="clear" w:color="auto" w:fill="FFFFFF"/>
              </w:rPr>
              <w:t xml:space="preserve">детскую </w:t>
            </w:r>
            <w:r w:rsidRPr="00E96E93">
              <w:rPr>
                <w:rFonts w:ascii="Times New Roman" w:hAnsi="Times New Roman"/>
                <w:sz w:val="28"/>
                <w:szCs w:val="28"/>
                <w:shd w:val="clear" w:color="auto" w:fill="FFFFFF"/>
              </w:rPr>
              <w:t xml:space="preserve">библиотеку </w:t>
            </w:r>
            <w:r>
              <w:rPr>
                <w:rFonts w:ascii="Times New Roman" w:hAnsi="Times New Roman"/>
                <w:sz w:val="28"/>
                <w:szCs w:val="28"/>
                <w:shd w:val="clear" w:color="auto" w:fill="FFFFFF"/>
              </w:rPr>
              <w:t>имени Гайдара</w:t>
            </w:r>
            <w:r w:rsidRPr="00E96E93">
              <w:rPr>
                <w:rFonts w:ascii="Times New Roman" w:hAnsi="Times New Roman"/>
                <w:sz w:val="28"/>
                <w:szCs w:val="28"/>
              </w:rPr>
              <w:br/>
            </w:r>
            <w:r w:rsidRPr="00E96E93">
              <w:rPr>
                <w:rFonts w:ascii="Times New Roman" w:hAnsi="Times New Roman"/>
                <w:sz w:val="28"/>
                <w:szCs w:val="28"/>
                <w:shd w:val="clear" w:color="auto" w:fill="FFFFFF"/>
              </w:rPr>
              <w:t xml:space="preserve">- в </w:t>
            </w:r>
            <w:r>
              <w:rPr>
                <w:rFonts w:ascii="Times New Roman" w:hAnsi="Times New Roman"/>
                <w:sz w:val="28"/>
                <w:szCs w:val="28"/>
                <w:shd w:val="clear" w:color="auto" w:fill="FFFFFF"/>
              </w:rPr>
              <w:t xml:space="preserve">музей Донского казачества                                                                                          </w:t>
            </w:r>
            <w:r w:rsidRPr="00E96E9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посетили выставку» Четыре времени года» в музее </w:t>
            </w:r>
            <w:proofErr w:type="spellStart"/>
            <w:r>
              <w:rPr>
                <w:rFonts w:ascii="Times New Roman" w:hAnsi="Times New Roman"/>
                <w:sz w:val="28"/>
                <w:szCs w:val="28"/>
                <w:shd w:val="clear" w:color="auto" w:fill="FFFFFF"/>
              </w:rPr>
              <w:t>Грекова</w:t>
            </w:r>
            <w:proofErr w:type="spellEnd"/>
            <w:r>
              <w:rPr>
                <w:rFonts w:ascii="Times New Roman" w:hAnsi="Times New Roman"/>
                <w:sz w:val="28"/>
                <w:szCs w:val="28"/>
                <w:shd w:val="clear" w:color="auto" w:fill="FFFFFF"/>
              </w:rPr>
              <w:t xml:space="preserve"> </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br/>
            </w:r>
            <w:r w:rsidRPr="00E96E93">
              <w:rPr>
                <w:rFonts w:ascii="Times New Roman" w:hAnsi="Times New Roman"/>
                <w:b/>
                <w:bCs/>
                <w:sz w:val="28"/>
                <w:szCs w:val="28"/>
              </w:rPr>
              <w:t>Вывод:</w:t>
            </w:r>
            <w:r w:rsidRPr="00E96E93">
              <w:rPr>
                <w:rFonts w:ascii="Times New Roman" w:hAnsi="Times New Roman"/>
                <w:sz w:val="28"/>
              </w:rPr>
              <w:t> </w:t>
            </w:r>
            <w:r w:rsidRPr="00E96E93">
              <w:rPr>
                <w:rFonts w:ascii="Times New Roman" w:hAnsi="Times New Roman"/>
                <w:sz w:val="28"/>
                <w:szCs w:val="28"/>
              </w:rPr>
              <w:t xml:space="preserve">Годовые задачи реализованы в полном объеме. В ДОУ </w:t>
            </w:r>
            <w:r w:rsidRPr="00E96E93">
              <w:rPr>
                <w:rFonts w:ascii="Times New Roman" w:hAnsi="Times New Roman"/>
                <w:sz w:val="28"/>
                <w:szCs w:val="28"/>
              </w:rPr>
              <w:lastRenderedPageBreak/>
              <w:t>систематически организуются и проводятся различные тематические мероприятия. В дальнейшем планируем активнее участвовать в городских мероприятиях.</w:t>
            </w:r>
          </w:p>
          <w:p w:rsidR="009A5347" w:rsidRPr="00E96E93" w:rsidRDefault="009A5347" w:rsidP="00E96E93">
            <w:pPr>
              <w:spacing w:before="100" w:beforeAutospacing="1" w:after="150" w:line="240" w:lineRule="auto"/>
              <w:jc w:val="center"/>
              <w:rPr>
                <w:rFonts w:ascii="Times New Roman" w:hAnsi="Times New Roman"/>
                <w:sz w:val="24"/>
                <w:szCs w:val="24"/>
              </w:rPr>
            </w:pPr>
            <w:r w:rsidRPr="00E96E93">
              <w:rPr>
                <w:rFonts w:ascii="Times New Roman" w:hAnsi="Times New Roman"/>
                <w:b/>
                <w:bCs/>
                <w:sz w:val="28"/>
                <w:szCs w:val="28"/>
              </w:rPr>
              <w:t>V. Сохранение и укрепление здоровья</w:t>
            </w:r>
          </w:p>
          <w:p w:rsidR="009A5347" w:rsidRPr="00E96E93" w:rsidRDefault="009A5347" w:rsidP="00E96E93">
            <w:pPr>
              <w:spacing w:before="100" w:beforeAutospacing="1" w:after="150" w:line="240" w:lineRule="auto"/>
              <w:rPr>
                <w:rFonts w:ascii="Times New Roman" w:hAnsi="Times New Roman"/>
                <w:sz w:val="24"/>
                <w:szCs w:val="24"/>
              </w:rPr>
            </w:pPr>
            <w:proofErr w:type="spellStart"/>
            <w:r w:rsidRPr="00E96E93">
              <w:rPr>
                <w:rFonts w:ascii="Times New Roman" w:hAnsi="Times New Roman"/>
                <w:sz w:val="28"/>
                <w:szCs w:val="28"/>
              </w:rPr>
              <w:t>Здоровьесберегающая</w:t>
            </w:r>
            <w:proofErr w:type="spellEnd"/>
            <w:r w:rsidRPr="00E96E93">
              <w:rPr>
                <w:rFonts w:ascii="Times New Roman" w:hAnsi="Times New Roman"/>
                <w:sz w:val="28"/>
                <w:szCs w:val="28"/>
              </w:rPr>
              <w:t xml:space="preserve"> направленность воспитательно-образовательного процесса обеспечивает формирование физической культуры детей и определяет общую направленность процессов реализации и освоения образовательной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Оздоровительная работа в ДОУ проводится на основе нормативно - правовых документов:</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 ФЗ № 52 «О санитарно-эпидемиологическом благополучии населения».</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 СанПиН 2.4.1.2660-10 «Санитарно-эпидемиологические требования к устройству, содержанию и организации режима работы дошкольных организациях».</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В ДОУ разработан и используется мониторинг состояния здоровья воспитанников, что важно для своевременного выявления отклонений в их здоровье.</w:t>
            </w:r>
          </w:p>
          <w:p w:rsidR="009A5347" w:rsidRPr="00E96E93" w:rsidRDefault="009A5347" w:rsidP="00E96E93">
            <w:pPr>
              <w:spacing w:before="100" w:beforeAutospacing="1" w:after="100" w:afterAutospacing="1" w:line="240" w:lineRule="auto"/>
              <w:jc w:val="both"/>
              <w:rPr>
                <w:rFonts w:ascii="Times New Roman" w:hAnsi="Times New Roman"/>
                <w:sz w:val="24"/>
                <w:szCs w:val="24"/>
              </w:rPr>
            </w:pPr>
            <w:r w:rsidRPr="00E96E93">
              <w:rPr>
                <w:rFonts w:ascii="Times New Roman" w:hAnsi="Times New Roman"/>
                <w:sz w:val="28"/>
                <w:szCs w:val="28"/>
              </w:rPr>
              <w:t xml:space="preserve">Характеристика воспитанников по группам здоровья.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3622"/>
              <w:gridCol w:w="3073"/>
            </w:tblGrid>
            <w:tr w:rsidR="009A5347" w:rsidRPr="00A771EA" w:rsidTr="008D3610">
              <w:tc>
                <w:tcPr>
                  <w:tcW w:w="2552" w:type="dxa"/>
                  <w:tcBorders>
                    <w:top w:val="single" w:sz="4" w:space="0" w:color="auto"/>
                    <w:left w:val="single" w:sz="4" w:space="0" w:color="auto"/>
                    <w:bottom w:val="single" w:sz="4" w:space="0" w:color="auto"/>
                    <w:right w:val="single" w:sz="4" w:space="0" w:color="auto"/>
                  </w:tcBorders>
                </w:tcPr>
                <w:p w:rsidR="009A5347" w:rsidRPr="00E96E93" w:rsidRDefault="009A5347" w:rsidP="00E96E93">
                  <w:pPr>
                    <w:spacing w:before="100" w:beforeAutospacing="1" w:after="100" w:afterAutospacing="1" w:line="240" w:lineRule="auto"/>
                    <w:jc w:val="both"/>
                    <w:rPr>
                      <w:rFonts w:ascii="Times New Roman" w:hAnsi="Times New Roman"/>
                      <w:sz w:val="24"/>
                      <w:szCs w:val="24"/>
                    </w:rPr>
                  </w:pPr>
                  <w:r w:rsidRPr="00E96E93">
                    <w:rPr>
                      <w:rFonts w:ascii="Times New Roman" w:hAnsi="Times New Roman"/>
                      <w:b/>
                      <w:sz w:val="24"/>
                      <w:szCs w:val="24"/>
                    </w:rPr>
                    <w:t>года</w:t>
                  </w:r>
                </w:p>
              </w:tc>
              <w:tc>
                <w:tcPr>
                  <w:tcW w:w="3673" w:type="dxa"/>
                  <w:tcBorders>
                    <w:top w:val="single" w:sz="4" w:space="0" w:color="auto"/>
                    <w:left w:val="single" w:sz="4" w:space="0" w:color="auto"/>
                    <w:bottom w:val="single" w:sz="4" w:space="0" w:color="auto"/>
                    <w:right w:val="single" w:sz="4" w:space="0" w:color="auto"/>
                  </w:tcBorders>
                </w:tcPr>
                <w:p w:rsidR="009A5347" w:rsidRPr="00E96E93" w:rsidRDefault="009A5347" w:rsidP="00E96E93">
                  <w:pPr>
                    <w:spacing w:before="100" w:beforeAutospacing="1" w:after="100" w:afterAutospacing="1" w:line="240" w:lineRule="auto"/>
                    <w:jc w:val="both"/>
                    <w:rPr>
                      <w:rFonts w:ascii="Times New Roman" w:hAnsi="Times New Roman"/>
                      <w:sz w:val="24"/>
                      <w:szCs w:val="24"/>
                    </w:rPr>
                  </w:pPr>
                  <w:r w:rsidRPr="00E96E93">
                    <w:rPr>
                      <w:rFonts w:ascii="Times New Roman" w:hAnsi="Times New Roman"/>
                      <w:b/>
                      <w:sz w:val="24"/>
                      <w:szCs w:val="24"/>
                    </w:rPr>
                    <w:t>Количество детей</w:t>
                  </w:r>
                </w:p>
              </w:tc>
              <w:tc>
                <w:tcPr>
                  <w:tcW w:w="3120" w:type="dxa"/>
                  <w:tcBorders>
                    <w:top w:val="single" w:sz="4" w:space="0" w:color="auto"/>
                    <w:left w:val="single" w:sz="4" w:space="0" w:color="auto"/>
                    <w:bottom w:val="single" w:sz="4" w:space="0" w:color="auto"/>
                    <w:right w:val="single" w:sz="4" w:space="0" w:color="auto"/>
                  </w:tcBorders>
                </w:tcPr>
                <w:p w:rsidR="009A5347" w:rsidRPr="00E96E93" w:rsidRDefault="009A5347" w:rsidP="00E96E93">
                  <w:pPr>
                    <w:spacing w:before="100" w:beforeAutospacing="1" w:after="100" w:afterAutospacing="1" w:line="240" w:lineRule="auto"/>
                    <w:jc w:val="both"/>
                    <w:rPr>
                      <w:rFonts w:ascii="Times New Roman" w:hAnsi="Times New Roman"/>
                      <w:sz w:val="24"/>
                      <w:szCs w:val="24"/>
                    </w:rPr>
                  </w:pPr>
                  <w:r w:rsidRPr="00E96E93">
                    <w:rPr>
                      <w:rFonts w:ascii="Times New Roman" w:hAnsi="Times New Roman"/>
                      <w:b/>
                      <w:sz w:val="24"/>
                      <w:szCs w:val="24"/>
                    </w:rPr>
                    <w:t>Группы здоровья</w:t>
                  </w:r>
                </w:p>
              </w:tc>
            </w:tr>
            <w:tr w:rsidR="009A5347" w:rsidRPr="00A771EA" w:rsidTr="008D3610">
              <w:tc>
                <w:tcPr>
                  <w:tcW w:w="2552" w:type="dxa"/>
                  <w:tcBorders>
                    <w:top w:val="single" w:sz="4" w:space="0" w:color="auto"/>
                    <w:left w:val="single" w:sz="4" w:space="0" w:color="auto"/>
                    <w:bottom w:val="single" w:sz="4" w:space="0" w:color="auto"/>
                    <w:right w:val="single" w:sz="4" w:space="0" w:color="auto"/>
                  </w:tcBorders>
                </w:tcPr>
                <w:p w:rsidR="009A5347" w:rsidRPr="00E96E93" w:rsidRDefault="009A5347" w:rsidP="00E96E93">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2010</w:t>
                  </w:r>
                  <w:r w:rsidRPr="00E96E93">
                    <w:rPr>
                      <w:rFonts w:ascii="Times New Roman" w:hAnsi="Times New Roman"/>
                      <w:sz w:val="24"/>
                      <w:szCs w:val="24"/>
                    </w:rPr>
                    <w:t>-201</w:t>
                  </w:r>
                  <w:r>
                    <w:rPr>
                      <w:rFonts w:ascii="Times New Roman" w:hAnsi="Times New Roman"/>
                      <w:sz w:val="24"/>
                      <w:szCs w:val="24"/>
                    </w:rPr>
                    <w:t>1</w:t>
                  </w:r>
                </w:p>
              </w:tc>
              <w:tc>
                <w:tcPr>
                  <w:tcW w:w="3673" w:type="dxa"/>
                  <w:tcBorders>
                    <w:top w:val="single" w:sz="4" w:space="0" w:color="auto"/>
                    <w:left w:val="single" w:sz="4" w:space="0" w:color="auto"/>
                    <w:bottom w:val="single" w:sz="4" w:space="0" w:color="auto"/>
                    <w:right w:val="single" w:sz="4" w:space="0" w:color="auto"/>
                  </w:tcBorders>
                </w:tcPr>
                <w:p w:rsidR="009A5347" w:rsidRPr="00E96E93" w:rsidRDefault="009A5347" w:rsidP="008D3610">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87</w:t>
                  </w:r>
                </w:p>
              </w:tc>
              <w:tc>
                <w:tcPr>
                  <w:tcW w:w="3120" w:type="dxa"/>
                  <w:tcBorders>
                    <w:top w:val="single" w:sz="4" w:space="0" w:color="auto"/>
                    <w:left w:val="single" w:sz="4" w:space="0" w:color="auto"/>
                    <w:bottom w:val="single" w:sz="4" w:space="0" w:color="auto"/>
                    <w:right w:val="single" w:sz="4" w:space="0" w:color="auto"/>
                  </w:tcBorders>
                </w:tcPr>
                <w:p w:rsidR="009A5347" w:rsidRPr="00E96E93" w:rsidRDefault="009A5347" w:rsidP="008D3610">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1группа  -    42</w:t>
                  </w:r>
                </w:p>
                <w:p w:rsidR="009A5347" w:rsidRPr="00E96E93" w:rsidRDefault="009A5347" w:rsidP="008D3610">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2группа  -   45</w:t>
                  </w:r>
                </w:p>
                <w:p w:rsidR="009A5347" w:rsidRPr="00E96E93" w:rsidRDefault="009A5347" w:rsidP="008D361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Pr="00E96E93">
                    <w:rPr>
                      <w:rFonts w:ascii="Times New Roman" w:hAnsi="Times New Roman"/>
                      <w:sz w:val="24"/>
                      <w:szCs w:val="24"/>
                    </w:rPr>
                    <w:t xml:space="preserve">3группа  </w:t>
                  </w:r>
                  <w:r>
                    <w:rPr>
                      <w:rFonts w:ascii="Times New Roman" w:hAnsi="Times New Roman"/>
                      <w:sz w:val="24"/>
                      <w:szCs w:val="24"/>
                    </w:rPr>
                    <w:t>-  0</w:t>
                  </w:r>
                </w:p>
              </w:tc>
            </w:tr>
            <w:tr w:rsidR="009A5347" w:rsidRPr="00A771EA" w:rsidTr="008D3610">
              <w:tblPrEx>
                <w:tblLook w:val="0000" w:firstRow="0" w:lastRow="0" w:firstColumn="0" w:lastColumn="0" w:noHBand="0" w:noVBand="0"/>
              </w:tblPrEx>
              <w:trPr>
                <w:trHeight w:val="390"/>
              </w:trPr>
              <w:tc>
                <w:tcPr>
                  <w:tcW w:w="2550" w:type="dxa"/>
                  <w:tcBorders>
                    <w:top w:val="single" w:sz="4" w:space="0" w:color="auto"/>
                    <w:left w:val="single" w:sz="4" w:space="0" w:color="auto"/>
                    <w:bottom w:val="single" w:sz="4" w:space="0" w:color="auto"/>
                    <w:right w:val="single" w:sz="4" w:space="0" w:color="auto"/>
                  </w:tcBorders>
                </w:tcPr>
                <w:p w:rsidR="009A5347" w:rsidRDefault="009A5347" w:rsidP="008D3610">
                  <w:pPr>
                    <w:spacing w:after="150" w:line="240" w:lineRule="auto"/>
                    <w:ind w:left="-45"/>
                    <w:rPr>
                      <w:rFonts w:ascii="Times New Roman" w:hAnsi="Times New Roman"/>
                      <w:sz w:val="24"/>
                      <w:szCs w:val="24"/>
                    </w:rPr>
                  </w:pPr>
                  <w:r>
                    <w:rPr>
                      <w:rFonts w:ascii="Times New Roman" w:hAnsi="Times New Roman"/>
                      <w:sz w:val="24"/>
                      <w:szCs w:val="24"/>
                    </w:rPr>
                    <w:t>2011-2012</w:t>
                  </w:r>
                </w:p>
              </w:tc>
              <w:tc>
                <w:tcPr>
                  <w:tcW w:w="3675" w:type="dxa"/>
                  <w:tcBorders>
                    <w:top w:val="single" w:sz="4" w:space="0" w:color="auto"/>
                    <w:left w:val="single" w:sz="4" w:space="0" w:color="auto"/>
                    <w:bottom w:val="single" w:sz="4" w:space="0" w:color="auto"/>
                    <w:right w:val="single" w:sz="4" w:space="0" w:color="auto"/>
                  </w:tcBorders>
                </w:tcPr>
                <w:p w:rsidR="009A5347" w:rsidRDefault="009A5347" w:rsidP="008D3610">
                  <w:pPr>
                    <w:spacing w:after="150" w:line="240" w:lineRule="auto"/>
                    <w:ind w:left="-45"/>
                    <w:jc w:val="center"/>
                    <w:rPr>
                      <w:rFonts w:ascii="Times New Roman" w:hAnsi="Times New Roman"/>
                      <w:sz w:val="24"/>
                      <w:szCs w:val="24"/>
                    </w:rPr>
                  </w:pPr>
                  <w:r>
                    <w:rPr>
                      <w:rFonts w:ascii="Times New Roman" w:hAnsi="Times New Roman"/>
                      <w:sz w:val="24"/>
                      <w:szCs w:val="24"/>
                    </w:rPr>
                    <w:t>87</w:t>
                  </w:r>
                </w:p>
              </w:tc>
              <w:tc>
                <w:tcPr>
                  <w:tcW w:w="3120" w:type="dxa"/>
                  <w:tcBorders>
                    <w:top w:val="single" w:sz="4" w:space="0" w:color="auto"/>
                    <w:left w:val="single" w:sz="4" w:space="0" w:color="auto"/>
                    <w:bottom w:val="single" w:sz="4" w:space="0" w:color="auto"/>
                    <w:right w:val="single" w:sz="4" w:space="0" w:color="auto"/>
                  </w:tcBorders>
                </w:tcPr>
                <w:p w:rsidR="009A5347" w:rsidRPr="00E96E93" w:rsidRDefault="009A5347" w:rsidP="008D3610">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1группа  -    49</w:t>
                  </w:r>
                </w:p>
                <w:p w:rsidR="009A5347" w:rsidRPr="00E96E93" w:rsidRDefault="009A5347" w:rsidP="008D3610">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2группа  -   35</w:t>
                  </w:r>
                </w:p>
                <w:p w:rsidR="009A5347" w:rsidRDefault="009A5347" w:rsidP="008D3610">
                  <w:pPr>
                    <w:spacing w:after="150" w:line="240" w:lineRule="auto"/>
                    <w:ind w:left="-45"/>
                    <w:rPr>
                      <w:rFonts w:ascii="Times New Roman" w:hAnsi="Times New Roman"/>
                      <w:sz w:val="24"/>
                      <w:szCs w:val="24"/>
                    </w:rPr>
                  </w:pPr>
                  <w:r>
                    <w:rPr>
                      <w:rFonts w:ascii="Times New Roman" w:hAnsi="Times New Roman"/>
                      <w:sz w:val="24"/>
                      <w:szCs w:val="24"/>
                    </w:rPr>
                    <w:t xml:space="preserve">             </w:t>
                  </w:r>
                  <w:r w:rsidRPr="00E96E93">
                    <w:rPr>
                      <w:rFonts w:ascii="Times New Roman" w:hAnsi="Times New Roman"/>
                      <w:sz w:val="24"/>
                      <w:szCs w:val="24"/>
                    </w:rPr>
                    <w:t xml:space="preserve">3группа  </w:t>
                  </w:r>
                  <w:r>
                    <w:rPr>
                      <w:rFonts w:ascii="Times New Roman" w:hAnsi="Times New Roman"/>
                      <w:sz w:val="24"/>
                      <w:szCs w:val="24"/>
                    </w:rPr>
                    <w:t>-     3</w:t>
                  </w:r>
                </w:p>
              </w:tc>
            </w:tr>
            <w:tr w:rsidR="009A5347" w:rsidRPr="00A771EA" w:rsidTr="006973A7">
              <w:tblPrEx>
                <w:tblLook w:val="0000" w:firstRow="0" w:lastRow="0" w:firstColumn="0" w:lastColumn="0" w:noHBand="0" w:noVBand="0"/>
              </w:tblPrEx>
              <w:trPr>
                <w:trHeight w:val="1491"/>
              </w:trPr>
              <w:tc>
                <w:tcPr>
                  <w:tcW w:w="2550" w:type="dxa"/>
                  <w:tcBorders>
                    <w:top w:val="single" w:sz="4" w:space="0" w:color="auto"/>
                    <w:left w:val="single" w:sz="4" w:space="0" w:color="auto"/>
                    <w:bottom w:val="single" w:sz="4" w:space="0" w:color="auto"/>
                    <w:right w:val="single" w:sz="4" w:space="0" w:color="auto"/>
                  </w:tcBorders>
                </w:tcPr>
                <w:p w:rsidR="009A5347" w:rsidRDefault="009A5347" w:rsidP="008D3610">
                  <w:pPr>
                    <w:spacing w:after="150" w:line="240" w:lineRule="auto"/>
                    <w:ind w:left="-60"/>
                    <w:rPr>
                      <w:rFonts w:ascii="Times New Roman" w:hAnsi="Times New Roman"/>
                      <w:sz w:val="24"/>
                      <w:szCs w:val="24"/>
                    </w:rPr>
                  </w:pPr>
                  <w:r>
                    <w:rPr>
                      <w:rFonts w:ascii="Times New Roman" w:hAnsi="Times New Roman"/>
                      <w:sz w:val="24"/>
                      <w:szCs w:val="24"/>
                    </w:rPr>
                    <w:t>2012-2013</w:t>
                  </w:r>
                </w:p>
                <w:p w:rsidR="009A5347" w:rsidRDefault="009A5347">
                  <w:pPr>
                    <w:rPr>
                      <w:rFonts w:ascii="Times New Roman" w:hAnsi="Times New Roman"/>
                      <w:sz w:val="24"/>
                      <w:szCs w:val="24"/>
                    </w:rPr>
                  </w:pPr>
                </w:p>
                <w:p w:rsidR="009A5347" w:rsidRDefault="009A5347" w:rsidP="008D3610">
                  <w:pPr>
                    <w:spacing w:after="150" w:line="240" w:lineRule="auto"/>
                    <w:rPr>
                      <w:rFonts w:ascii="Times New Roman" w:hAnsi="Times New Roman"/>
                      <w:sz w:val="24"/>
                      <w:szCs w:val="24"/>
                    </w:rPr>
                  </w:pPr>
                </w:p>
              </w:tc>
              <w:tc>
                <w:tcPr>
                  <w:tcW w:w="3675" w:type="dxa"/>
                  <w:tcBorders>
                    <w:top w:val="single" w:sz="4" w:space="0" w:color="auto"/>
                    <w:left w:val="single" w:sz="4" w:space="0" w:color="auto"/>
                    <w:bottom w:val="single" w:sz="4" w:space="0" w:color="auto"/>
                    <w:right w:val="single" w:sz="4" w:space="0" w:color="auto"/>
                  </w:tcBorders>
                </w:tcPr>
                <w:p w:rsidR="009A5347" w:rsidRDefault="009A5347">
                  <w:pPr>
                    <w:rPr>
                      <w:rFonts w:ascii="Times New Roman" w:hAnsi="Times New Roman"/>
                      <w:sz w:val="24"/>
                      <w:szCs w:val="24"/>
                    </w:rPr>
                  </w:pPr>
                  <w:r>
                    <w:rPr>
                      <w:rFonts w:ascii="Times New Roman" w:hAnsi="Times New Roman"/>
                      <w:sz w:val="24"/>
                      <w:szCs w:val="24"/>
                    </w:rPr>
                    <w:t xml:space="preserve">                           89</w:t>
                  </w:r>
                </w:p>
                <w:p w:rsidR="009A5347" w:rsidRDefault="009A5347">
                  <w:pPr>
                    <w:rPr>
                      <w:rFonts w:ascii="Times New Roman" w:hAnsi="Times New Roman"/>
                      <w:sz w:val="24"/>
                      <w:szCs w:val="24"/>
                    </w:rPr>
                  </w:pPr>
                </w:p>
                <w:p w:rsidR="009A5347" w:rsidRDefault="009A5347" w:rsidP="008D3610">
                  <w:pPr>
                    <w:spacing w:after="150" w:line="240" w:lineRule="auto"/>
                    <w:rPr>
                      <w:rFonts w:ascii="Times New Roman" w:hAnsi="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A5347" w:rsidRPr="00E96E93" w:rsidRDefault="009A5347" w:rsidP="008D3610">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1группа  -    40</w:t>
                  </w:r>
                </w:p>
                <w:p w:rsidR="009A5347" w:rsidRPr="00E96E93" w:rsidRDefault="009A5347" w:rsidP="008D3610">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2группа  -   46</w:t>
                  </w:r>
                </w:p>
                <w:p w:rsidR="009A5347" w:rsidRDefault="009A5347" w:rsidP="008D3610">
                  <w:pPr>
                    <w:rPr>
                      <w:rFonts w:ascii="Times New Roman" w:hAnsi="Times New Roman"/>
                      <w:sz w:val="24"/>
                      <w:szCs w:val="24"/>
                    </w:rPr>
                  </w:pPr>
                  <w:r>
                    <w:rPr>
                      <w:rFonts w:ascii="Times New Roman" w:hAnsi="Times New Roman"/>
                      <w:sz w:val="24"/>
                      <w:szCs w:val="24"/>
                    </w:rPr>
                    <w:t xml:space="preserve">             </w:t>
                  </w:r>
                  <w:r w:rsidRPr="00E96E93">
                    <w:rPr>
                      <w:rFonts w:ascii="Times New Roman" w:hAnsi="Times New Roman"/>
                      <w:sz w:val="24"/>
                      <w:szCs w:val="24"/>
                    </w:rPr>
                    <w:t xml:space="preserve">3группа  </w:t>
                  </w:r>
                  <w:r>
                    <w:rPr>
                      <w:rFonts w:ascii="Times New Roman" w:hAnsi="Times New Roman"/>
                      <w:sz w:val="24"/>
                      <w:szCs w:val="24"/>
                    </w:rPr>
                    <w:t>-     3</w:t>
                  </w:r>
                </w:p>
                <w:p w:rsidR="009A5347" w:rsidRDefault="009A5347" w:rsidP="008D3610">
                  <w:pPr>
                    <w:spacing w:after="150" w:line="240" w:lineRule="auto"/>
                    <w:rPr>
                      <w:rFonts w:ascii="Times New Roman" w:hAnsi="Times New Roman"/>
                      <w:sz w:val="24"/>
                      <w:szCs w:val="24"/>
                    </w:rPr>
                  </w:pPr>
                </w:p>
              </w:tc>
            </w:tr>
          </w:tbl>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color w:val="FF0000"/>
                <w:sz w:val="28"/>
                <w:szCs w:val="28"/>
              </w:rPr>
              <w:lastRenderedPageBreak/>
              <w:br/>
            </w:r>
            <w:r w:rsidRPr="00E96E93">
              <w:rPr>
                <w:rFonts w:ascii="Times New Roman" w:hAnsi="Times New Roman"/>
                <w:sz w:val="28"/>
                <w:szCs w:val="28"/>
              </w:rP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Изучение состояния физического здоровья детей осуществляется медицинской сестрой.</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Для занятий с детьми в зале имеется необходимое современное оборудование. В группах имеются спортивные уголки, не во всех группах имеется достаточное количество разнообразного спортивно-игрового оборудования. В реализации физкультурных занятий воспитатели реализуют индивидуальный подход к детям, следят за самочувствием каждого ребенка, стремятся пробудить у детей интерес к занятиям, используют игровые образы. В течение года систематически проводится в детском саду:</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утренняя гимнастика в зале и на улице,</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-физкультурные занятия в помещении и на свежем воздухе,</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-прогулки,</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воздушные и солнечные ванны,</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спортивные праздники, развлечения.</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Медицинский кабинет оснащен необходимым медицинским инструментарием, набором медикаментов. ДОУ ведется учет и анализ общей заболеваемости воспитанников, анализ простудных заболеваний.</w:t>
            </w:r>
            <w:r>
              <w:rPr>
                <w:rFonts w:ascii="Times New Roman" w:hAnsi="Times New Roman"/>
                <w:sz w:val="24"/>
                <w:szCs w:val="24"/>
              </w:rPr>
              <w:t xml:space="preserve">                                             </w:t>
            </w:r>
            <w:r w:rsidRPr="00E96E93">
              <w:rPr>
                <w:rFonts w:ascii="Times New Roman" w:hAnsi="Times New Roman"/>
                <w:sz w:val="28"/>
                <w:szCs w:val="28"/>
              </w:rPr>
              <w:t>Проводятся профилактические мероприятия</w:t>
            </w:r>
            <w:r w:rsidRPr="00E96E93">
              <w:rPr>
                <w:rFonts w:ascii="Times New Roman" w:hAnsi="Times New Roman"/>
                <w:color w:val="454545"/>
                <w:sz w:val="28"/>
              </w:rPr>
              <w:t> </w:t>
            </w:r>
            <w:r w:rsidRPr="00E96E93">
              <w:rPr>
                <w:rFonts w:ascii="Times New Roman" w:hAnsi="Times New Roman"/>
                <w:sz w:val="28"/>
                <w:szCs w:val="28"/>
              </w:rPr>
              <w:t>в ДОУ:</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-осмотр детей во время утреннего приема;</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-антропометрические замеры</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-анализ заболеваемости</w:t>
            </w:r>
            <w:r>
              <w:rPr>
                <w:rFonts w:ascii="Times New Roman" w:hAnsi="Times New Roman"/>
                <w:sz w:val="28"/>
                <w:szCs w:val="28"/>
              </w:rPr>
              <w:t xml:space="preserve"> -</w:t>
            </w:r>
            <w:r w:rsidRPr="00E96E93">
              <w:rPr>
                <w:rFonts w:ascii="Times New Roman" w:hAnsi="Times New Roman"/>
                <w:sz w:val="28"/>
                <w:szCs w:val="28"/>
              </w:rPr>
              <w:t xml:space="preserve">  </w:t>
            </w:r>
            <w:r>
              <w:rPr>
                <w:rFonts w:ascii="Times New Roman" w:hAnsi="Times New Roman"/>
                <w:sz w:val="28"/>
                <w:szCs w:val="28"/>
              </w:rPr>
              <w:t xml:space="preserve"> 2</w:t>
            </w:r>
            <w:r w:rsidRPr="00E96E93">
              <w:rPr>
                <w:rFonts w:ascii="Times New Roman" w:hAnsi="Times New Roman"/>
                <w:sz w:val="28"/>
                <w:szCs w:val="28"/>
              </w:rPr>
              <w:t xml:space="preserve"> раз</w:t>
            </w:r>
            <w:r>
              <w:rPr>
                <w:rFonts w:ascii="Times New Roman" w:hAnsi="Times New Roman"/>
                <w:sz w:val="28"/>
                <w:szCs w:val="28"/>
              </w:rPr>
              <w:t>а</w:t>
            </w:r>
            <w:r w:rsidRPr="00E96E93">
              <w:rPr>
                <w:rFonts w:ascii="Times New Roman" w:hAnsi="Times New Roman"/>
                <w:sz w:val="28"/>
                <w:szCs w:val="28"/>
              </w:rPr>
              <w:t xml:space="preserve"> в год;</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-ежемесячное подведение итогов посещаемости детей;</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витаминотерапия,</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-обливание рук до локтей водой комнатной температуры;</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xml:space="preserve">- с-витаминизация третьего блюда, </w:t>
            </w:r>
            <w:proofErr w:type="spellStart"/>
            <w:r w:rsidRPr="00E96E93">
              <w:rPr>
                <w:rFonts w:ascii="Times New Roman" w:hAnsi="Times New Roman"/>
                <w:sz w:val="28"/>
                <w:szCs w:val="28"/>
              </w:rPr>
              <w:t>кварцевание</w:t>
            </w:r>
            <w:proofErr w:type="spellEnd"/>
            <w:r w:rsidRPr="00E96E93">
              <w:rPr>
                <w:rFonts w:ascii="Times New Roman" w:hAnsi="Times New Roman"/>
                <w:sz w:val="28"/>
                <w:szCs w:val="28"/>
              </w:rPr>
              <w:t xml:space="preserve"> помещений</w:t>
            </w:r>
            <w:proofErr w:type="gramStart"/>
            <w:r w:rsidRPr="00E96E93">
              <w:rPr>
                <w:rFonts w:ascii="Times New Roman" w:hAnsi="Times New Roman"/>
                <w:sz w:val="28"/>
                <w:szCs w:val="28"/>
              </w:rPr>
              <w:t xml:space="preserve"> </w:t>
            </w:r>
            <w:r>
              <w:rPr>
                <w:rFonts w:ascii="Times New Roman" w:hAnsi="Times New Roman"/>
                <w:sz w:val="28"/>
                <w:szCs w:val="28"/>
              </w:rPr>
              <w:t>.</w:t>
            </w:r>
            <w:proofErr w:type="gramEnd"/>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lastRenderedPageBreak/>
              <w:t>Для успешной реализации оздоровительных задач в работе с детьми, в ДОУ установлены следующие формы мероприятий:</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утренняя гимнастика;</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физкультурные занятия в зале и на спортивной площадке;</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физкультминутки;</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гимнастика после сна;</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спортивные игры, праздники, развлечения, дни здоровья;</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хождение босиком (летом);</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индивидуальная работа с детьми.</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Решению оздоровительных задач способствуют следующие формы организации детей:</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двигательная разминка между занятиями;</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двигательно-оздоровительные физкультурные минутки;</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прогулки;</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подвижные игры на свежем воздухе;</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гимнастика пробуждения после дневного сна,</w:t>
            </w:r>
          </w:p>
          <w:p w:rsidR="009A5347" w:rsidRDefault="009A5347" w:rsidP="00E96E93">
            <w:pPr>
              <w:spacing w:after="150" w:line="240" w:lineRule="auto"/>
              <w:rPr>
                <w:rFonts w:ascii="Times New Roman" w:hAnsi="Times New Roman"/>
                <w:sz w:val="28"/>
                <w:szCs w:val="28"/>
              </w:rPr>
            </w:pPr>
            <w:r w:rsidRPr="00E96E93">
              <w:rPr>
                <w:rFonts w:ascii="Times New Roman" w:hAnsi="Times New Roman"/>
                <w:sz w:val="28"/>
                <w:szCs w:val="28"/>
              </w:rPr>
              <w:t>- «Недели здоровья»,</w:t>
            </w:r>
          </w:p>
          <w:p w:rsidR="009A5347" w:rsidRDefault="009A5347" w:rsidP="00E96E93">
            <w:pPr>
              <w:spacing w:after="150" w:line="240" w:lineRule="auto"/>
              <w:rPr>
                <w:rFonts w:ascii="Times New Roman" w:hAnsi="Times New Roman"/>
                <w:sz w:val="28"/>
                <w:szCs w:val="28"/>
              </w:rPr>
            </w:pPr>
            <w:r>
              <w:rPr>
                <w:rFonts w:ascii="Times New Roman" w:hAnsi="Times New Roman"/>
                <w:sz w:val="28"/>
                <w:szCs w:val="28"/>
              </w:rPr>
              <w:t>-дыхательная гимнастика,</w:t>
            </w:r>
          </w:p>
          <w:p w:rsidR="009A5347" w:rsidRPr="00FB09CB" w:rsidRDefault="009A5347" w:rsidP="00E96E93">
            <w:pPr>
              <w:spacing w:after="150" w:line="240" w:lineRule="auto"/>
              <w:rPr>
                <w:rFonts w:ascii="Times New Roman" w:hAnsi="Times New Roman"/>
                <w:sz w:val="28"/>
                <w:szCs w:val="28"/>
              </w:rPr>
            </w:pPr>
            <w:r>
              <w:rPr>
                <w:rFonts w:ascii="Times New Roman" w:hAnsi="Times New Roman"/>
                <w:sz w:val="28"/>
                <w:szCs w:val="28"/>
              </w:rPr>
              <w:t>- точечный массаж</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самостоятельная двигательная деятельность детей.</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b/>
                <w:bCs/>
                <w:sz w:val="28"/>
                <w:szCs w:val="28"/>
              </w:rPr>
              <w:t>Вывод:</w:t>
            </w:r>
            <w:r w:rsidRPr="00E96E93">
              <w:rPr>
                <w:rFonts w:ascii="Times New Roman" w:hAnsi="Times New Roman"/>
                <w:sz w:val="28"/>
              </w:rPr>
              <w:t> </w:t>
            </w:r>
            <w:r w:rsidRPr="00E96E93">
              <w:rPr>
                <w:rFonts w:ascii="Times New Roman" w:hAnsi="Times New Roman"/>
                <w:sz w:val="28"/>
                <w:szCs w:val="28"/>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9A5347" w:rsidRPr="00E96E93" w:rsidRDefault="009A5347" w:rsidP="00E96E93">
            <w:pPr>
              <w:spacing w:before="100" w:beforeAutospacing="1" w:after="150" w:line="240" w:lineRule="auto"/>
              <w:jc w:val="center"/>
              <w:rPr>
                <w:rFonts w:ascii="Times New Roman" w:hAnsi="Times New Roman"/>
                <w:sz w:val="24"/>
                <w:szCs w:val="24"/>
              </w:rPr>
            </w:pPr>
            <w:r w:rsidRPr="00E96E93">
              <w:rPr>
                <w:rFonts w:ascii="Times New Roman" w:hAnsi="Times New Roman"/>
                <w:b/>
                <w:bCs/>
                <w:sz w:val="28"/>
                <w:szCs w:val="28"/>
              </w:rPr>
              <w:t> </w:t>
            </w:r>
          </w:p>
          <w:p w:rsidR="009A5347" w:rsidRPr="00E96E93" w:rsidRDefault="009A5347" w:rsidP="00E96E93">
            <w:pPr>
              <w:spacing w:before="100" w:beforeAutospacing="1" w:after="150" w:line="240" w:lineRule="auto"/>
              <w:jc w:val="center"/>
              <w:rPr>
                <w:rFonts w:ascii="Times New Roman" w:hAnsi="Times New Roman"/>
                <w:sz w:val="24"/>
                <w:szCs w:val="24"/>
              </w:rPr>
            </w:pPr>
            <w:r w:rsidRPr="00E96E93">
              <w:rPr>
                <w:rFonts w:ascii="Times New Roman" w:hAnsi="Times New Roman"/>
                <w:b/>
                <w:bCs/>
                <w:sz w:val="28"/>
                <w:szCs w:val="28"/>
              </w:rPr>
              <w:t>VI. Организация питания, обеспечение безопасности.</w:t>
            </w:r>
          </w:p>
          <w:p w:rsidR="009A5347" w:rsidRPr="00E96E93" w:rsidRDefault="009A5347" w:rsidP="00E96E93">
            <w:pPr>
              <w:spacing w:after="150" w:line="240" w:lineRule="auto"/>
              <w:ind w:left="2124" w:firstLine="708"/>
              <w:rPr>
                <w:rFonts w:ascii="Times New Roman" w:hAnsi="Times New Roman"/>
                <w:sz w:val="24"/>
                <w:szCs w:val="24"/>
              </w:rPr>
            </w:pPr>
            <w:r w:rsidRPr="00E96E93">
              <w:rPr>
                <w:rFonts w:ascii="Times New Roman" w:hAnsi="Times New Roman"/>
                <w:b/>
                <w:bCs/>
                <w:sz w:val="28"/>
                <w:szCs w:val="28"/>
              </w:rPr>
              <w:t>Организация питания</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Питание детей в детском саду организовано в соответствии с рекомендованным «Сборником рецептур блюд и кулинарных изделий для питания детей в дошкольных организациях»</w:t>
            </w:r>
            <w:r w:rsidRPr="00E96E93">
              <w:rPr>
                <w:rFonts w:ascii="Times New Roman" w:hAnsi="Times New Roman"/>
                <w:sz w:val="28"/>
                <w:szCs w:val="28"/>
              </w:rPr>
              <w:br/>
              <w:t xml:space="preserve">В меню представлено большое разнообразие блюд, повтор которых в </w:t>
            </w:r>
            <w:r w:rsidRPr="00E96E93">
              <w:rPr>
                <w:rFonts w:ascii="Times New Roman" w:hAnsi="Times New Roman"/>
                <w:sz w:val="28"/>
                <w:szCs w:val="28"/>
              </w:rPr>
              <w:lastRenderedPageBreak/>
              <w:t>течение 10 дней исключен. В рационе широко используются блюда с повышенной пищевой и биологической ценностью, что позволяет скорректировать пищевую ценность рациона по содержанию микронутриентов и сформировать у детей привычку употреблять такие продукты.</w:t>
            </w:r>
            <w:r w:rsidRPr="00E96E93">
              <w:rPr>
                <w:rFonts w:ascii="Times New Roman" w:hAnsi="Times New Roman"/>
                <w:sz w:val="28"/>
                <w:szCs w:val="28"/>
              </w:rPr>
              <w:br/>
              <w:t>В соответствии с меню в детском саду организовано 5 приемов пищи:</w:t>
            </w:r>
            <w:r w:rsidRPr="00E96E93">
              <w:rPr>
                <w:rFonts w:ascii="Times New Roman" w:hAnsi="Times New Roman"/>
                <w:sz w:val="28"/>
                <w:szCs w:val="28"/>
              </w:rPr>
              <w:br/>
              <w:t>- завтрак: чередуются молочные каши, макаронные изделия, рассыпные каши, напиток</w:t>
            </w:r>
          </w:p>
          <w:p w:rsidR="009A5347" w:rsidRPr="00E96E93" w:rsidRDefault="009A5347" w:rsidP="00E96E93">
            <w:pPr>
              <w:spacing w:after="150" w:line="240" w:lineRule="auto"/>
              <w:rPr>
                <w:rFonts w:ascii="Times New Roman" w:hAnsi="Times New Roman"/>
                <w:sz w:val="24"/>
                <w:szCs w:val="24"/>
              </w:rPr>
            </w:pPr>
            <w:proofErr w:type="gramStart"/>
            <w:r w:rsidRPr="00E96E93">
              <w:rPr>
                <w:rFonts w:ascii="Times New Roman" w:hAnsi="Times New Roman"/>
                <w:sz w:val="28"/>
                <w:szCs w:val="28"/>
              </w:rPr>
              <w:t>- 2 завтрак: фрукты и натуральный сок;</w:t>
            </w:r>
            <w:r w:rsidRPr="00E96E93">
              <w:rPr>
                <w:rFonts w:ascii="Times New Roman" w:hAnsi="Times New Roman"/>
                <w:sz w:val="28"/>
                <w:szCs w:val="28"/>
              </w:rPr>
              <w:br/>
              <w:t>- обед: свежие овощи, первое блюдо, второе блюдо, напиток, хлеб 2х видов</w:t>
            </w:r>
            <w:r w:rsidRPr="00E96E93">
              <w:rPr>
                <w:rFonts w:ascii="Times New Roman" w:hAnsi="Times New Roman"/>
                <w:sz w:val="28"/>
                <w:szCs w:val="28"/>
              </w:rPr>
              <w:br/>
              <w:t>- полдник: хлебобулочные изделия, напиток, кисломолочные продукты</w:t>
            </w:r>
            <w:proofErr w:type="gramEnd"/>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ужин: чередуются супы, каши, овощные, молочные блюда, напиток</w:t>
            </w:r>
            <w:r w:rsidRPr="00E96E93">
              <w:rPr>
                <w:rFonts w:ascii="Times New Roman" w:hAnsi="Times New Roman"/>
                <w:sz w:val="28"/>
                <w:szCs w:val="28"/>
              </w:rPr>
              <w:br/>
              <w:t>Меню разработано таким образом, чтобы на эти 5 приемов пищи приходилось основное количество продуктов с высокой пищевой и биологической ценностью.</w:t>
            </w:r>
            <w:r w:rsidRPr="00E96E93">
              <w:rPr>
                <w:rFonts w:ascii="Times New Roman" w:hAnsi="Times New Roman"/>
                <w:sz w:val="28"/>
              </w:rPr>
              <w:t> </w:t>
            </w:r>
            <w:r w:rsidRPr="00E96E93">
              <w:rPr>
                <w:rFonts w:ascii="Times New Roman" w:hAnsi="Times New Roman"/>
                <w:sz w:val="28"/>
                <w:szCs w:val="28"/>
              </w:rPr>
              <w:br/>
              <w:t>В детском саду имеется вся необходимая документация по питанию, которая ведется по форме и заполняется своевременно. На пищеблоке вывешен график выдачи готовой продукции для каждой группы, примерная масса порций питания детей. Технология приготовления блюд строго соблюдается.</w:t>
            </w:r>
            <w:r w:rsidRPr="00E96E93">
              <w:rPr>
                <w:rFonts w:ascii="Times New Roman" w:hAnsi="Times New Roman"/>
                <w:sz w:val="28"/>
                <w:szCs w:val="28"/>
              </w:rPr>
              <w:br/>
              <w:t>На информационном стенде для родителей ежедневно вывешивается меню. В ДОУ сформирована эффективная система контроля</w:t>
            </w:r>
            <w:r w:rsidRPr="00E96E93">
              <w:rPr>
                <w:rFonts w:ascii="Times New Roman" w:hAnsi="Times New Roman"/>
                <w:sz w:val="28"/>
              </w:rPr>
              <w:t> </w:t>
            </w:r>
            <w:r w:rsidRPr="00E96E93">
              <w:rPr>
                <w:rFonts w:ascii="Times New Roman" w:hAnsi="Times New Roman"/>
                <w:sz w:val="28"/>
                <w:szCs w:val="28"/>
              </w:rPr>
              <w:t xml:space="preserve">организации питания </w:t>
            </w:r>
            <w:r>
              <w:rPr>
                <w:rFonts w:ascii="Times New Roman" w:hAnsi="Times New Roman"/>
                <w:sz w:val="28"/>
                <w:szCs w:val="28"/>
              </w:rPr>
              <w:t xml:space="preserve"> </w:t>
            </w:r>
            <w:r w:rsidRPr="00E96E93">
              <w:rPr>
                <w:rFonts w:ascii="Times New Roman" w:hAnsi="Times New Roman"/>
                <w:sz w:val="28"/>
                <w:szCs w:val="28"/>
              </w:rPr>
              <w:t>детей. Контроль качества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старшая медицинская сестра детского сада и комиссия по питанию.</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b/>
                <w:bCs/>
                <w:sz w:val="28"/>
                <w:szCs w:val="28"/>
              </w:rPr>
              <w:t>Вывод:</w:t>
            </w:r>
            <w:r w:rsidRPr="00E96E93">
              <w:rPr>
                <w:rFonts w:ascii="Times New Roman" w:hAnsi="Times New Roman"/>
                <w:sz w:val="28"/>
              </w:rPr>
              <w:t> </w:t>
            </w:r>
            <w:r w:rsidRPr="00E96E93">
              <w:rPr>
                <w:rFonts w:ascii="Times New Roman" w:hAnsi="Times New Roman"/>
                <w:sz w:val="28"/>
                <w:szCs w:val="28"/>
              </w:rPr>
              <w:t>Дети в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b/>
                <w:bCs/>
                <w:sz w:val="28"/>
                <w:szCs w:val="28"/>
              </w:rPr>
              <w:t>Обеспечение безопасности образовательного учреждения</w:t>
            </w:r>
            <w:r w:rsidRPr="00E96E93">
              <w:rPr>
                <w:rFonts w:ascii="Times New Roman" w:hAnsi="Times New Roman"/>
                <w:sz w:val="28"/>
                <w:szCs w:val="28"/>
              </w:rPr>
              <w:t>.</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sz w:val="28"/>
                <w:szCs w:val="28"/>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МДОУ выполняется согласно локальным нормативно-правовым документам. Имеются планы эвакуации.</w:t>
            </w:r>
            <w:r w:rsidRPr="00E96E93">
              <w:rPr>
                <w:rFonts w:ascii="Times New Roman" w:hAnsi="Times New Roman"/>
                <w:sz w:val="28"/>
                <w:szCs w:val="28"/>
              </w:rPr>
              <w:br/>
              <w:t>Территория по всему периметру ограждена металлическим забором.</w:t>
            </w:r>
            <w:r w:rsidRPr="00E96E93">
              <w:rPr>
                <w:rFonts w:ascii="Times New Roman" w:hAnsi="Times New Roman"/>
                <w:sz w:val="28"/>
                <w:szCs w:val="28"/>
              </w:rPr>
              <w:br/>
              <w:t>Прогулочные площадки в удовлетворительном санитарном состоянии и содержании.</w:t>
            </w:r>
            <w:r w:rsidRPr="00E96E93">
              <w:rPr>
                <w:rFonts w:ascii="Times New Roman" w:hAnsi="Times New Roman"/>
                <w:sz w:val="28"/>
                <w:szCs w:val="28"/>
              </w:rPr>
              <w:br/>
            </w:r>
            <w:r w:rsidRPr="00E96E93">
              <w:rPr>
                <w:rFonts w:ascii="Times New Roman" w:hAnsi="Times New Roman"/>
                <w:sz w:val="28"/>
                <w:szCs w:val="28"/>
              </w:rPr>
              <w:lastRenderedPageBreak/>
              <w:t>Состояние хозяйственной площадки удовлетворительное; мусор из контейнера вывозится раз в неделю.</w:t>
            </w:r>
            <w:r w:rsidRPr="00E96E93">
              <w:rPr>
                <w:rFonts w:ascii="Times New Roman" w:hAnsi="Times New Roman"/>
                <w:sz w:val="28"/>
                <w:szCs w:val="28"/>
              </w:rPr>
              <w:b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w:t>
            </w:r>
            <w:r w:rsidRPr="00E96E93">
              <w:rPr>
                <w:rFonts w:ascii="Times New Roman" w:hAnsi="Times New Roman"/>
                <w:sz w:val="28"/>
              </w:rPr>
              <w:t> </w:t>
            </w:r>
            <w:r w:rsidRPr="00E96E93">
              <w:rPr>
                <w:rFonts w:ascii="Times New Roman" w:hAnsi="Times New Roman"/>
                <w:sz w:val="28"/>
                <w:szCs w:val="28"/>
              </w:rPr>
              <w:t>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b/>
                <w:bCs/>
                <w:sz w:val="28"/>
                <w:szCs w:val="28"/>
              </w:rPr>
              <w:t>Вывод:</w:t>
            </w:r>
            <w:r w:rsidRPr="00E96E93">
              <w:rPr>
                <w:rFonts w:ascii="Times New Roman" w:hAnsi="Times New Roman"/>
                <w:sz w:val="28"/>
              </w:rPr>
              <w:t> </w:t>
            </w:r>
            <w:r w:rsidRPr="00E96E93">
              <w:rPr>
                <w:rFonts w:ascii="Times New Roman" w:hAnsi="Times New Roman"/>
                <w:sz w:val="28"/>
                <w:szCs w:val="28"/>
              </w:rPr>
              <w:t>В ДОУ соблюдаются правила по охране труда, и обеспечивается безопасность жизнедеятельности воспитанников и сотрудников.</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b/>
                <w:bCs/>
                <w:sz w:val="28"/>
                <w:szCs w:val="28"/>
              </w:rPr>
              <w:t>VII. Социальная активность и партнерство ДОУ</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Дошкольное учреждение осуществляет активное социальное партнерство с различными учреждениями:</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Детская поликлиника - (вакцинация, лечение и профилактика заболеваний)</w:t>
            </w:r>
          </w:p>
          <w:p w:rsidR="009A5347" w:rsidRPr="00E96E93" w:rsidRDefault="009A5347" w:rsidP="00E96E93">
            <w:pPr>
              <w:spacing w:after="150" w:line="240" w:lineRule="auto"/>
              <w:rPr>
                <w:rFonts w:ascii="Times New Roman" w:hAnsi="Times New Roman"/>
                <w:sz w:val="24"/>
                <w:szCs w:val="24"/>
              </w:rPr>
            </w:pPr>
            <w:r>
              <w:rPr>
                <w:rFonts w:ascii="Times New Roman" w:hAnsi="Times New Roman"/>
                <w:sz w:val="28"/>
                <w:szCs w:val="28"/>
              </w:rPr>
              <w:t>М</w:t>
            </w:r>
            <w:r w:rsidRPr="00E96E93">
              <w:rPr>
                <w:rFonts w:ascii="Times New Roman" w:hAnsi="Times New Roman"/>
                <w:sz w:val="28"/>
                <w:szCs w:val="28"/>
              </w:rPr>
              <w:t>узей</w:t>
            </w:r>
            <w:r>
              <w:rPr>
                <w:rFonts w:ascii="Times New Roman" w:hAnsi="Times New Roman"/>
                <w:sz w:val="28"/>
                <w:szCs w:val="28"/>
              </w:rPr>
              <w:t xml:space="preserve"> Донского казачества</w:t>
            </w:r>
            <w:r w:rsidRPr="00E96E93">
              <w:rPr>
                <w:rFonts w:ascii="Times New Roman" w:hAnsi="Times New Roman"/>
                <w:sz w:val="28"/>
                <w:szCs w:val="28"/>
              </w:rPr>
              <w:t xml:space="preserve"> – (экскурсии, тематические занятия)</w:t>
            </w:r>
          </w:p>
          <w:p w:rsidR="009A5347" w:rsidRPr="00E96E93" w:rsidRDefault="009A5347" w:rsidP="00E96E93">
            <w:pPr>
              <w:spacing w:after="150" w:line="240" w:lineRule="auto"/>
              <w:rPr>
                <w:rFonts w:ascii="Times New Roman" w:hAnsi="Times New Roman"/>
                <w:sz w:val="24"/>
                <w:szCs w:val="24"/>
              </w:rPr>
            </w:pPr>
            <w:r>
              <w:rPr>
                <w:rFonts w:ascii="Times New Roman" w:hAnsi="Times New Roman"/>
                <w:sz w:val="28"/>
                <w:szCs w:val="28"/>
              </w:rPr>
              <w:t xml:space="preserve">Музей </w:t>
            </w:r>
            <w:proofErr w:type="spellStart"/>
            <w:r>
              <w:rPr>
                <w:rFonts w:ascii="Times New Roman" w:hAnsi="Times New Roman"/>
                <w:sz w:val="28"/>
                <w:szCs w:val="28"/>
              </w:rPr>
              <w:t>Греков</w:t>
            </w:r>
            <w:proofErr w:type="gramStart"/>
            <w:r>
              <w:rPr>
                <w:rFonts w:ascii="Times New Roman" w:hAnsi="Times New Roman"/>
                <w:sz w:val="28"/>
                <w:szCs w:val="28"/>
              </w:rPr>
              <w:t>а</w:t>
            </w:r>
            <w:proofErr w:type="spellEnd"/>
            <w:r w:rsidRPr="00E96E93">
              <w:rPr>
                <w:rFonts w:ascii="Times New Roman" w:hAnsi="Times New Roman"/>
                <w:sz w:val="28"/>
                <w:szCs w:val="28"/>
              </w:rPr>
              <w:t>–</w:t>
            </w:r>
            <w:proofErr w:type="gramEnd"/>
            <w:r w:rsidRPr="00E96E93">
              <w:rPr>
                <w:rFonts w:ascii="Times New Roman" w:hAnsi="Times New Roman"/>
                <w:sz w:val="28"/>
                <w:szCs w:val="28"/>
              </w:rPr>
              <w:t xml:space="preserve"> (экскурсии, тематические занятия)</w:t>
            </w:r>
          </w:p>
          <w:p w:rsidR="009A5347" w:rsidRPr="00E96E93" w:rsidRDefault="009A5347" w:rsidP="00E96E93">
            <w:pPr>
              <w:spacing w:after="150" w:line="240" w:lineRule="auto"/>
              <w:rPr>
                <w:rFonts w:ascii="Times New Roman" w:hAnsi="Times New Roman"/>
                <w:sz w:val="24"/>
                <w:szCs w:val="24"/>
              </w:rPr>
            </w:pPr>
            <w:r>
              <w:rPr>
                <w:rFonts w:ascii="Times New Roman" w:hAnsi="Times New Roman"/>
                <w:sz w:val="28"/>
                <w:szCs w:val="28"/>
              </w:rPr>
              <w:t>Д</w:t>
            </w:r>
            <w:r w:rsidRPr="00E96E93">
              <w:rPr>
                <w:rFonts w:ascii="Times New Roman" w:hAnsi="Times New Roman"/>
                <w:sz w:val="28"/>
                <w:szCs w:val="28"/>
              </w:rPr>
              <w:t>етская библиотека (экскурсии, тематические занятия)</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ГИБДД - (беседы, просмотр мультфильмов по предупреждению ДТП)</w:t>
            </w:r>
          </w:p>
          <w:p w:rsidR="009A5347" w:rsidRDefault="009A5347" w:rsidP="00E96E93">
            <w:pPr>
              <w:spacing w:after="150" w:line="240" w:lineRule="auto"/>
              <w:rPr>
                <w:rFonts w:ascii="Times New Roman" w:hAnsi="Times New Roman"/>
                <w:sz w:val="28"/>
                <w:szCs w:val="28"/>
              </w:rPr>
            </w:pPr>
            <w:r>
              <w:rPr>
                <w:rFonts w:ascii="Times New Roman" w:hAnsi="Times New Roman"/>
                <w:sz w:val="28"/>
                <w:szCs w:val="28"/>
              </w:rPr>
              <w:t xml:space="preserve">Театр имени </w:t>
            </w:r>
            <w:proofErr w:type="spellStart"/>
            <w:r>
              <w:rPr>
                <w:rFonts w:ascii="Times New Roman" w:hAnsi="Times New Roman"/>
                <w:sz w:val="28"/>
                <w:szCs w:val="28"/>
              </w:rPr>
              <w:t>Е.Ф.Комиссаржевской</w:t>
            </w:r>
            <w:proofErr w:type="spellEnd"/>
            <w:r>
              <w:rPr>
                <w:rFonts w:ascii="Times New Roman" w:hAnsi="Times New Roman"/>
                <w:sz w:val="28"/>
                <w:szCs w:val="28"/>
              </w:rPr>
              <w:t xml:space="preserve"> (детские спектакли</w:t>
            </w:r>
            <w:proofErr w:type="gramStart"/>
            <w:r>
              <w:rPr>
                <w:rFonts w:ascii="Times New Roman" w:hAnsi="Times New Roman"/>
                <w:sz w:val="28"/>
                <w:szCs w:val="28"/>
              </w:rPr>
              <w:t xml:space="preserve"> )</w:t>
            </w:r>
            <w:proofErr w:type="gramEnd"/>
          </w:p>
          <w:p w:rsidR="009A5347" w:rsidRPr="00FB09CB" w:rsidRDefault="009A5347" w:rsidP="00E96E93">
            <w:pPr>
              <w:spacing w:after="150" w:line="240" w:lineRule="auto"/>
              <w:rPr>
                <w:rFonts w:ascii="Times New Roman" w:hAnsi="Times New Roman"/>
                <w:sz w:val="28"/>
                <w:szCs w:val="28"/>
              </w:rPr>
            </w:pPr>
            <w:r w:rsidRPr="00E96E93">
              <w:rPr>
                <w:rFonts w:ascii="Times New Roman" w:hAnsi="Times New Roman"/>
                <w:sz w:val="28"/>
                <w:szCs w:val="28"/>
              </w:rPr>
              <w:t>Социальная защита – (встречи с родителями, консультации, оформление документов на компенсацию)</w:t>
            </w:r>
          </w:p>
          <w:p w:rsidR="009A5347" w:rsidRPr="00E96E93" w:rsidRDefault="009A5347" w:rsidP="00E96E93">
            <w:pPr>
              <w:spacing w:after="150" w:line="240" w:lineRule="auto"/>
              <w:ind w:left="708" w:firstLine="708"/>
              <w:rPr>
                <w:rFonts w:ascii="Times New Roman" w:hAnsi="Times New Roman"/>
                <w:sz w:val="24"/>
                <w:szCs w:val="24"/>
              </w:rPr>
            </w:pPr>
            <w:r w:rsidRPr="00E96E93">
              <w:rPr>
                <w:rFonts w:ascii="Times New Roman" w:hAnsi="Times New Roman"/>
                <w:b/>
                <w:bCs/>
                <w:sz w:val="28"/>
                <w:szCs w:val="28"/>
              </w:rPr>
              <w:t>IX. Основные нерешённые проблемы.</w:t>
            </w:r>
          </w:p>
          <w:p w:rsidR="009A5347" w:rsidRPr="00E96E93" w:rsidRDefault="009A5347" w:rsidP="00E96E93">
            <w:pPr>
              <w:spacing w:after="150" w:line="240" w:lineRule="auto"/>
              <w:rPr>
                <w:rFonts w:ascii="Times New Roman" w:hAnsi="Times New Roman"/>
                <w:sz w:val="24"/>
                <w:szCs w:val="24"/>
              </w:rPr>
            </w:pPr>
            <w:r>
              <w:rPr>
                <w:rFonts w:ascii="Times New Roman" w:hAnsi="Times New Roman"/>
                <w:sz w:val="28"/>
                <w:szCs w:val="28"/>
              </w:rPr>
              <w:t xml:space="preserve">Замена оконных блоков на </w:t>
            </w:r>
            <w:proofErr w:type="gramStart"/>
            <w:r>
              <w:rPr>
                <w:rFonts w:ascii="Times New Roman" w:hAnsi="Times New Roman"/>
                <w:sz w:val="28"/>
                <w:szCs w:val="28"/>
              </w:rPr>
              <w:t>металлопластиковые</w:t>
            </w:r>
            <w:proofErr w:type="gramEnd"/>
            <w:r w:rsidRPr="00E96E93">
              <w:rPr>
                <w:rFonts w:ascii="Times New Roman" w:hAnsi="Times New Roman"/>
                <w:sz w:val="28"/>
                <w:szCs w:val="28"/>
              </w:rPr>
              <w:t>;</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лицензирование медицинского кабинета;</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приобретение детской мебели в игровых группах;</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замена игрового оборудования на прогулочных участках;</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установка веранды на игровом участке</w:t>
            </w:r>
          </w:p>
          <w:p w:rsidR="009A5347" w:rsidRDefault="009A5347" w:rsidP="00E96E93">
            <w:pPr>
              <w:spacing w:after="150" w:line="240" w:lineRule="auto"/>
              <w:rPr>
                <w:rFonts w:ascii="Times New Roman" w:hAnsi="Times New Roman"/>
                <w:sz w:val="28"/>
                <w:szCs w:val="28"/>
              </w:rPr>
            </w:pPr>
            <w:r>
              <w:rPr>
                <w:rFonts w:ascii="Times New Roman" w:hAnsi="Times New Roman"/>
                <w:sz w:val="28"/>
                <w:szCs w:val="28"/>
              </w:rPr>
              <w:t>ремонт умывальной комнаты</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замена входной двери в здание.</w:t>
            </w:r>
          </w:p>
          <w:p w:rsidR="009A5347" w:rsidRPr="00E96E93" w:rsidRDefault="009A5347" w:rsidP="00E96E93">
            <w:pPr>
              <w:spacing w:before="100" w:beforeAutospacing="1" w:after="150" w:line="240" w:lineRule="auto"/>
              <w:rPr>
                <w:rFonts w:ascii="Times New Roman" w:hAnsi="Times New Roman"/>
                <w:sz w:val="24"/>
                <w:szCs w:val="24"/>
              </w:rPr>
            </w:pPr>
            <w:r w:rsidRPr="00E96E93">
              <w:rPr>
                <w:rFonts w:ascii="Times New Roman" w:hAnsi="Times New Roman"/>
                <w:b/>
                <w:bCs/>
                <w:sz w:val="28"/>
                <w:szCs w:val="28"/>
              </w:rPr>
              <w:t>X. Основные направления ближайшего развития ДОУ</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Совершенствование материально-технической базы учреждения, оснащение развивающей среды;</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Организация образовательной деятельности в соответствии с ФГ</w:t>
            </w:r>
            <w:r>
              <w:rPr>
                <w:rFonts w:ascii="Times New Roman" w:hAnsi="Times New Roman"/>
                <w:sz w:val="28"/>
                <w:szCs w:val="28"/>
              </w:rPr>
              <w:t xml:space="preserve">ОС </w:t>
            </w:r>
            <w:proofErr w:type="gramStart"/>
            <w:r>
              <w:rPr>
                <w:rFonts w:ascii="Times New Roman" w:hAnsi="Times New Roman"/>
                <w:sz w:val="28"/>
                <w:szCs w:val="28"/>
              </w:rPr>
              <w:t>ДО</w:t>
            </w:r>
            <w:proofErr w:type="gramEnd"/>
            <w:r w:rsidRPr="00E96E93">
              <w:rPr>
                <w:rFonts w:ascii="Times New Roman" w:hAnsi="Times New Roman"/>
                <w:sz w:val="28"/>
                <w:szCs w:val="28"/>
              </w:rPr>
              <w:t>;</w:t>
            </w:r>
          </w:p>
          <w:p w:rsidR="009A5347" w:rsidRPr="00E96E93" w:rsidRDefault="009A5347" w:rsidP="00E96E93">
            <w:pPr>
              <w:spacing w:after="150" w:line="240" w:lineRule="auto"/>
              <w:rPr>
                <w:rFonts w:ascii="Times New Roman" w:hAnsi="Times New Roman"/>
                <w:sz w:val="24"/>
                <w:szCs w:val="24"/>
              </w:rPr>
            </w:pPr>
            <w:r w:rsidRPr="00E96E93">
              <w:rPr>
                <w:rFonts w:ascii="Times New Roman" w:hAnsi="Times New Roman"/>
                <w:sz w:val="28"/>
                <w:szCs w:val="28"/>
              </w:rPr>
              <w:t xml:space="preserve">Расширение сферы участия родителей в организации жизни </w:t>
            </w:r>
            <w:r w:rsidRPr="00E96E93">
              <w:rPr>
                <w:rFonts w:ascii="Times New Roman" w:hAnsi="Times New Roman"/>
                <w:sz w:val="28"/>
                <w:szCs w:val="28"/>
              </w:rPr>
              <w:lastRenderedPageBreak/>
              <w:t>образовательного учреждения.</w:t>
            </w:r>
          </w:p>
          <w:p w:rsidR="009A5347" w:rsidRPr="00E96E93" w:rsidRDefault="009A5347" w:rsidP="00FF4D52">
            <w:pPr>
              <w:spacing w:after="0" w:line="240" w:lineRule="auto"/>
              <w:rPr>
                <w:rFonts w:ascii="Times New Roman" w:hAnsi="Times New Roman"/>
                <w:sz w:val="24"/>
                <w:szCs w:val="24"/>
              </w:rPr>
            </w:pPr>
            <w:r w:rsidRPr="00E96E93">
              <w:rPr>
                <w:rFonts w:ascii="Times New Roman" w:hAnsi="Times New Roman"/>
                <w:sz w:val="28"/>
                <w:szCs w:val="28"/>
                <w:shd w:val="clear" w:color="auto" w:fill="FFFFFF"/>
              </w:rPr>
              <w:t xml:space="preserve">В соответствии с приоритетами образовательной политики России, исходя из анализа работы за предыдущий год и образовательных потребностей населения, детский сад определяет на следующий учебный год задачи по укреплению здоровья воспитанников, по совершенствованию физического воспитания, подготовке к школе, развитию коммуникативных навыков, экологическому воспитанию дошкольников. Планируется </w:t>
            </w:r>
            <w:r>
              <w:rPr>
                <w:rFonts w:ascii="Times New Roman" w:hAnsi="Times New Roman"/>
                <w:sz w:val="28"/>
                <w:szCs w:val="28"/>
                <w:shd w:val="clear" w:color="auto" w:fill="FFFFFF"/>
              </w:rPr>
              <w:t xml:space="preserve">получение статуса дошкольного учреждения  « </w:t>
            </w:r>
            <w:proofErr w:type="gramStart"/>
            <w:r>
              <w:rPr>
                <w:rFonts w:ascii="Times New Roman" w:hAnsi="Times New Roman"/>
                <w:sz w:val="28"/>
                <w:szCs w:val="28"/>
                <w:shd w:val="clear" w:color="auto" w:fill="FFFFFF"/>
              </w:rPr>
              <w:t>Казачий</w:t>
            </w:r>
            <w:proofErr w:type="gramEnd"/>
            <w:r>
              <w:rPr>
                <w:rFonts w:ascii="Times New Roman" w:hAnsi="Times New Roman"/>
                <w:sz w:val="28"/>
                <w:szCs w:val="28"/>
                <w:shd w:val="clear" w:color="auto" w:fill="FFFFFF"/>
              </w:rPr>
              <w:t xml:space="preserve">».                      </w:t>
            </w:r>
            <w:r w:rsidRPr="00E96E93">
              <w:rPr>
                <w:rFonts w:ascii="Times New Roman" w:hAnsi="Times New Roman"/>
                <w:sz w:val="28"/>
                <w:szCs w:val="28"/>
                <w:shd w:val="clear" w:color="auto" w:fill="FFFFFF"/>
              </w:rPr>
              <w:t xml:space="preserve"> </w:t>
            </w:r>
            <w:r w:rsidRPr="00E96E93">
              <w:rPr>
                <w:rFonts w:ascii="Times New Roman" w:hAnsi="Times New Roman"/>
                <w:sz w:val="28"/>
                <w:szCs w:val="28"/>
              </w:rPr>
              <w:br/>
            </w:r>
            <w:r w:rsidRPr="00E96E93">
              <w:rPr>
                <w:rFonts w:ascii="Times New Roman" w:hAnsi="Times New Roman"/>
                <w:sz w:val="28"/>
                <w:szCs w:val="28"/>
              </w:rPr>
              <w:br/>
            </w:r>
          </w:p>
        </w:tc>
      </w:tr>
    </w:tbl>
    <w:p w:rsidR="009A5347" w:rsidRDefault="009A5347"/>
    <w:sectPr w:rsidR="009A5347" w:rsidSect="00D87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1724"/>
    <w:multiLevelType w:val="hybridMultilevel"/>
    <w:tmpl w:val="CFEE6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23017"/>
    <w:multiLevelType w:val="hybridMultilevel"/>
    <w:tmpl w:val="B08EA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E93"/>
    <w:rsid w:val="0002790F"/>
    <w:rsid w:val="00141BA2"/>
    <w:rsid w:val="001E5963"/>
    <w:rsid w:val="00217F81"/>
    <w:rsid w:val="002703E5"/>
    <w:rsid w:val="002C0AAB"/>
    <w:rsid w:val="00386C38"/>
    <w:rsid w:val="003B7351"/>
    <w:rsid w:val="003E7946"/>
    <w:rsid w:val="004173DC"/>
    <w:rsid w:val="00443184"/>
    <w:rsid w:val="004E7EA5"/>
    <w:rsid w:val="005407B9"/>
    <w:rsid w:val="00604B96"/>
    <w:rsid w:val="0062578D"/>
    <w:rsid w:val="00664EE6"/>
    <w:rsid w:val="006925BA"/>
    <w:rsid w:val="006973A7"/>
    <w:rsid w:val="008616FF"/>
    <w:rsid w:val="008A1BA2"/>
    <w:rsid w:val="008D3610"/>
    <w:rsid w:val="009A5347"/>
    <w:rsid w:val="009B77E6"/>
    <w:rsid w:val="00A52161"/>
    <w:rsid w:val="00A766AE"/>
    <w:rsid w:val="00A771EA"/>
    <w:rsid w:val="00AB0DB0"/>
    <w:rsid w:val="00BB7646"/>
    <w:rsid w:val="00C479B4"/>
    <w:rsid w:val="00CD5CB8"/>
    <w:rsid w:val="00CF2B2C"/>
    <w:rsid w:val="00D23360"/>
    <w:rsid w:val="00D66770"/>
    <w:rsid w:val="00D876C9"/>
    <w:rsid w:val="00E855FF"/>
    <w:rsid w:val="00E96E93"/>
    <w:rsid w:val="00FB09CB"/>
    <w:rsid w:val="00FF4D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6C9"/>
    <w:pPr>
      <w:spacing w:after="200" w:line="276" w:lineRule="auto"/>
    </w:pPr>
  </w:style>
  <w:style w:type="paragraph" w:styleId="1">
    <w:name w:val="heading 1"/>
    <w:basedOn w:val="a"/>
    <w:link w:val="10"/>
    <w:uiPriority w:val="99"/>
    <w:qFormat/>
    <w:rsid w:val="00E96E93"/>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6E93"/>
    <w:rPr>
      <w:rFonts w:ascii="Times New Roman" w:hAnsi="Times New Roman" w:cs="Times New Roman"/>
      <w:b/>
      <w:bCs/>
      <w:kern w:val="36"/>
      <w:sz w:val="48"/>
      <w:szCs w:val="48"/>
    </w:rPr>
  </w:style>
  <w:style w:type="character" w:styleId="a3">
    <w:name w:val="Hyperlink"/>
    <w:basedOn w:val="a0"/>
    <w:uiPriority w:val="99"/>
    <w:semiHidden/>
    <w:rsid w:val="00E96E93"/>
    <w:rPr>
      <w:rFonts w:cs="Times New Roman"/>
      <w:color w:val="0000FF"/>
      <w:u w:val="single"/>
    </w:rPr>
  </w:style>
  <w:style w:type="paragraph" w:styleId="a4">
    <w:name w:val="Normal (Web)"/>
    <w:basedOn w:val="a"/>
    <w:uiPriority w:val="99"/>
    <w:rsid w:val="00E96E93"/>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E96E93"/>
    <w:rPr>
      <w:rFonts w:cs="Times New Roman"/>
    </w:rPr>
  </w:style>
  <w:style w:type="paragraph" w:styleId="a5">
    <w:name w:val="No Spacing"/>
    <w:basedOn w:val="a"/>
    <w:uiPriority w:val="99"/>
    <w:qFormat/>
    <w:rsid w:val="00E96E93"/>
    <w:pPr>
      <w:spacing w:before="100" w:beforeAutospacing="1" w:after="100" w:afterAutospacing="1" w:line="240" w:lineRule="auto"/>
    </w:pPr>
    <w:rPr>
      <w:sz w:val="24"/>
      <w:szCs w:val="24"/>
    </w:rPr>
  </w:style>
  <w:style w:type="paragraph" w:styleId="a6">
    <w:name w:val="List Paragraph"/>
    <w:basedOn w:val="a"/>
    <w:uiPriority w:val="99"/>
    <w:qFormat/>
    <w:rsid w:val="00E96E93"/>
    <w:pPr>
      <w:spacing w:before="100" w:beforeAutospacing="1" w:after="100" w:afterAutospacing="1" w:line="240" w:lineRule="auto"/>
    </w:pPr>
    <w:rPr>
      <w:sz w:val="24"/>
      <w:szCs w:val="24"/>
    </w:rPr>
  </w:style>
  <w:style w:type="character" w:styleId="a7">
    <w:name w:val="Strong"/>
    <w:basedOn w:val="a0"/>
    <w:uiPriority w:val="99"/>
    <w:qFormat/>
    <w:rsid w:val="00E96E9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88707">
      <w:marLeft w:val="0"/>
      <w:marRight w:val="0"/>
      <w:marTop w:val="0"/>
      <w:marBottom w:val="0"/>
      <w:divBdr>
        <w:top w:val="none" w:sz="0" w:space="0" w:color="auto"/>
        <w:left w:val="none" w:sz="0" w:space="0" w:color="auto"/>
        <w:bottom w:val="none" w:sz="0" w:space="0" w:color="auto"/>
        <w:right w:val="none" w:sz="0" w:space="0" w:color="auto"/>
      </w:divBdr>
      <w:divsChild>
        <w:div w:id="1933588706">
          <w:marLeft w:val="0"/>
          <w:marRight w:val="0"/>
          <w:marTop w:val="0"/>
          <w:marBottom w:val="0"/>
          <w:divBdr>
            <w:top w:val="none" w:sz="0" w:space="0" w:color="auto"/>
            <w:left w:val="none" w:sz="0" w:space="0" w:color="auto"/>
            <w:bottom w:val="none" w:sz="0" w:space="0" w:color="auto"/>
            <w:right w:val="none" w:sz="0" w:space="0" w:color="auto"/>
          </w:divBdr>
        </w:div>
        <w:div w:id="1933588708">
          <w:marLeft w:val="0"/>
          <w:marRight w:val="0"/>
          <w:marTop w:val="0"/>
          <w:marBottom w:val="0"/>
          <w:divBdr>
            <w:top w:val="none" w:sz="0" w:space="0" w:color="auto"/>
            <w:left w:val="none" w:sz="0" w:space="0" w:color="auto"/>
            <w:bottom w:val="none" w:sz="0" w:space="0" w:color="auto"/>
            <w:right w:val="none" w:sz="0" w:space="0" w:color="auto"/>
          </w:divBdr>
        </w:div>
        <w:div w:id="1933588709">
          <w:marLeft w:val="0"/>
          <w:marRight w:val="0"/>
          <w:marTop w:val="0"/>
          <w:marBottom w:val="0"/>
          <w:divBdr>
            <w:top w:val="none" w:sz="0" w:space="0" w:color="auto"/>
            <w:left w:val="none" w:sz="0" w:space="0" w:color="auto"/>
            <w:bottom w:val="none" w:sz="0" w:space="0" w:color="auto"/>
            <w:right w:val="none" w:sz="0" w:space="0" w:color="auto"/>
          </w:divBdr>
        </w:div>
        <w:div w:id="193358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20</Pages>
  <Words>4535</Words>
  <Characters>25851</Characters>
  <Application>Microsoft Office Word</Application>
  <DocSecurity>0</DocSecurity>
  <Lines>215</Lines>
  <Paragraphs>60</Paragraphs>
  <ScaleCrop>false</ScaleCrop>
  <Company>Grizli777</Company>
  <LinksUpToDate>false</LinksUpToDate>
  <CharactersWithSpaces>30326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Виктория</cp:lastModifiedBy>
  <cp:revision>6</cp:revision>
  <dcterms:created xsi:type="dcterms:W3CDTF">2014-03-12T05:59:00Z</dcterms:created>
  <dcterms:modified xsi:type="dcterms:W3CDTF">2014-09-20T07:50:00Z</dcterms:modified>
</cp:coreProperties>
</file>